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81" w:rsidRPr="00215E4D" w:rsidRDefault="00A42581" w:rsidP="00A42581">
      <w:pPr>
        <w:pStyle w:val="1"/>
        <w:ind w:firstLine="993"/>
        <w:jc w:val="center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П Р О С Т А К  </w:t>
      </w:r>
    </w:p>
    <w:p w:rsidR="00A42581" w:rsidRPr="00215E4D" w:rsidRDefault="00A42581" w:rsidP="00A42581">
      <w:pPr>
        <w:pStyle w:val="1"/>
        <w:ind w:firstLine="993"/>
        <w:jc w:val="center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 А Б О   В Е Ч Е Р Я   П Е Р Е Д   Р І З Д В О М</w:t>
      </w:r>
    </w:p>
    <w:p w:rsidR="00A42581" w:rsidRPr="00215E4D" w:rsidRDefault="00A42581" w:rsidP="00A42581">
      <w:pPr>
        <w:pStyle w:val="1"/>
        <w:ind w:firstLine="993"/>
        <w:jc w:val="center"/>
        <w:rPr>
          <w:spacing w:val="0"/>
          <w:kern w:val="0"/>
          <w:position w:val="0"/>
          <w:effect w:val="none"/>
          <w:lang w:val="uk-UA"/>
        </w:rPr>
      </w:pP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Новому року було лише шість днів, але він уже встиг в’їстися у печінки навіть звичним до всього львів’янам. Вірніше – погода, яка супроводжувала ці перші січневі дні. Студена бовтанка з талого снігу і бруду мерзенно хлюпала під ногами, промочуючи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накрізь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будь-яке взуття, окрім гумового. Але це – останнє, годі було зодягнути з огляду на низьку температуру, та й не престижно! По-сільському якось... Як тут не пригадати хазяйновитих і завбачливих дідів та прадідів, котрі саме для такої пори тримали напоготові калоші. Сухо, тепло і в приміщенні чисто...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Різкий, сирий вітер, що жбурляв в обличчя то крижані сніжинки, то не менш крижані краплинки води, в короткий час приводив добротну одежу в стан мокрої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шмати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і просто-таки змітав усіх перехожих у якісь схованки. Пройти кілька кроків до паруючого, наче передбанник, салону автобуса чи трамвая до найближчого під’їзду ставало лютою каторгою.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Ті, кому пощастило, бо мали перед собою конкретну мету – власну домівку, стіл, накритий для традиційної вечері, вистрибували з переповненого міського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траспорту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і підцюпцем (швидше не можна, того гляди й беркицьнеш, підковзнувшись, у калюжу і добре, якщо закінчиться лише переляком і мокрими штанями) чвалали до рідної оселі і, з полегшеним зітханням, зникали в теплих парадних.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А куди подітися тим нещасним, що з різноманітних причин приречені залишатися надворі?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Тинятися магазинами, знічев’я розглядаючи переповнені полиці, і наражатися на прокльони тих, хто поспішає зробити останні святкові закупи? Сидіти у напівпорожніх холодних кінозалах і передивлятися остогидлі американські бойовики?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Саме в таку днину стає зрозуміло кожному, найскептичніше налаштованому приїжджому, чому в місті Лева так багато пивниць та кав’ярень...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О другій годині ночі прибував поїзд із Харкова, в якому везли деякі деталі до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вітро-енергетичної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установки. Не я перший підмітив, що пристрої, призначені для полегшення життя, як правило, лише ускладнюють його своїм господарям, але зі щирим переконанням підпишуся під кожним словом. От і зараз, замість того, щоб зустрічати свято в родинному колі, мушу мерзнути у зовсім не гостинному сьогодні Львові, аби не залишитися без світла на всі інші дні. Останній автобус із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райцентра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привіз мене до міста о шістнадцятій, і таким чином я став власником десяти годин вільного, а вірніше – неприкаяного часу. Дотримуючись того ж таки закону підлості, не виявилося вдома і друзів, у яких планувалося пересидіти цей вечір, і ось уже добру годину я тиняюся вверх та вниз по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Замарстинівській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, плекаючи надію, що господарі повернуться швидше, ніж вчепиться простуда і перетвориться на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борульку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пляшка токайського.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Кутаючи у високий комір пальта посинілі щоки і ніс того ж відтінку, я все-таки зумів вловити серед цього метеорологічного свавілля, спрямованого на винищення людства, аромат кави і, наче сомнамбула, посунув за ним. Не менш за Тезея побоюючись випустити з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гм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... рук рятівну нитку запаху.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Дивно, що не помітив кав’ярні раніше, бо містилася вона лише в десяти кроках від потрібного мені парадного і, крокуючи туди-сюди, я мав би пройти повз неї уже не менше двадцяти разів. 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Дверцята у півпідвальне приміщення були заховані од вітрів невеличкою аркою, але й її було досить, щоб я зміг відкрити обличчя і прочитати напис на дубовій лакованій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тафлі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:</w:t>
      </w:r>
    </w:p>
    <w:p w:rsidR="00A42581" w:rsidRPr="00215E4D" w:rsidRDefault="00A42581" w:rsidP="00A42581">
      <w:pPr>
        <w:pStyle w:val="1"/>
        <w:ind w:firstLine="567"/>
        <w:jc w:val="center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ЗАХОДЬТЕ МИ ВАМ РАДІ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Мені навіть вчувся голос,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чкий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промовляв ці слова. Такий собі теплий, оксамитовий альт пухкенької, привітно усміхненої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галичаночки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. Хазяйновитої і метикуватої. Здатної з одного погляду розпізнати незнайомого відвідувача і повестися з ним так, як він того вартує.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Спокуса і сльота були надто сильними, щоб я міг опиратися через непевний фінансовий стан. Та й, зрештою, не можуть же ціни бути настільки дикими, щоб мій гаманець не витримав двох філіжанок кави, канапку і наперсток зігріваючого трунку. Тож, відкинувши усі сумніви, підбадьорений посиленим завиванням вітру, що й тут приноровився вкинути </w:t>
      </w:r>
      <w:r w:rsidRPr="00215E4D">
        <w:rPr>
          <w:spacing w:val="0"/>
          <w:kern w:val="0"/>
          <w:position w:val="0"/>
          <w:effect w:val="none"/>
          <w:lang w:val="uk-UA"/>
        </w:rPr>
        <w:lastRenderedPageBreak/>
        <w:t>мені за комір жменю снігу, я рішуче відчинив двері.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Зала, що відкрилася моїм очам, за розмірами не перевищувала великої кімнати у будь-якому сучасному панельному будинку. В ній уздовж обшитих світлим деревом стін стояли столики – десь із півдюжини, навмисне я не перераховував. А трохи збоку, праворуч од дверей, навкіс відгороджуючи один кут, розмістився масивний шинквас. Щоправда, за ним стояла не намріяна молодичка, а здоровезний чолов’яга дещо похилого віку, коротко підстрижений, зате з довжелезними вусами. Які, до речі, йому зовсім не пасували і видавалися почепленими для маскараду. Він опирався грудьми на дубову ляду і знічев’я мугикав під ніс якусь простеньку мелодію.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Аве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, добродію! –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прогув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він, як тільки помітив мене. – Заходьте хутчіш! Не напускайте сирості...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Дай Боже добрий вечір, – привітався я ґречно і увійшов остаточно.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Дай Боже здоров’я... – він несподівано скубнув себе за кінчик вуса. – Цієї зими воно нікому не завадить.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Усі столики виявилися зайняті, що й не дивно, з огляду на погоду. Остання була нестерпною не лише для мене... Тільки у кутку, біля кахельної пічки, залишався вільний стілець, бо за цим столиком сиділи лише двоє.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Людно у вас...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А куди ще подітися в такий час, – здвигнув плечима шинкар. – Але це не надовго... Ще з годинку посидять, аби не крутитися в жінок під ногами, і розбіжаться за святкові столи. До речі, – він вказав на столик, що я запримітив одразу. – Он там ще є місце. Ті двоє чоловіків, – додав понизивши голос, – певно, не заперечуватимуть проти вашої присутності. Настрій у них святковий, щось відмічають. Думаю, компанія їм не завадить... Хіба що ви проти?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Якщо не скандалитимуть...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Х-ха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! А я тут навіщо?! – аж образився шинкар. – Ви що замовлятимете?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Для початку каву, – промовив я механічно, бо різкий перехід з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антилюдяної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вулиці в затишок кав’ярні привів мене в стан тихої ейфорії, і ні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мізками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, ні язиком зараз ворушити не хотілося. – Але велике горнятко...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Без проблем. Ідіть, сідайте... Я зараз.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Чоловіки за столиком настільки захопилися розмовою, що не звернули на мою появу жодної уваги.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Дозволите?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Той, що сидів у самісінькому куточку, обличчям до мене і плечима до пічки, мав на вид літ тридцять. Очевидно, йому трохи нездоровилося, бо незважаючи на тепло, що так і віяло од кахлів, він щільно кутався в довгополого кожуха, а руки тримав у рукавах на кшталт муфти. Довге русяве волосся гарними хвилями спадало йому на плечі, додаючи тендітності рисам обличчя. На моє звернення він настільки привітно усміхнувся, що кращої відповіді годі було й очікувати.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Я опустився на стілець поруч нього.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Дай Боже добрий вечір.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Дай Боже здоров’я, – відказав чоловік, і голос у нього був теж привітний і лагідний.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Дай Боже, дай Боже... – не надто люб’язно буркнув чоловік навпроти, мову якого я перервав своїм приходом, і це пролунало таким дисонансом з привітністю першого, що я мимоволі глянув на нього уважніше.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Переді мною сидів широкоплечий чолов’яга того розмитого віку, який буває у чоловіків між тридцять п’ятим і п’ятдесятим роками життя. Його лице могло належати воїну або атлетові: гарне, шляхетне, але суворе і вперте. З одного погляду ставало зрозуміло, що цій людині усе доводилося відвойовувати в Долі, і жодна дрібничка не була йому дарована. Легкий рубець, уже ледь помітний, особливо при такому освітлені, перетинав ліву брову, і через те видавалося, що очі у нього різні... Ліве – зелене, розумне, а друге – чорне, порожнє.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Ось ваша кава, добродію...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Statim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! Хе-хе-хе...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Sub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specie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aeternitatis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* (*лат. Миттю! З точки зору вічності), якщо вірити Спінозі...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Шинкар поставив переді мною велику глиняну посудину, яку в жодному випадку не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lastRenderedPageBreak/>
        <w:t>осмілишся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назвати філіжанкою. Краще вже бокалом. Здивований такими розмірами,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гм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... тари, я запитливо глянув на господаря кав’ярні.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Замале? – стурбувався той.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Ні, що ви... – від думки про ще більшу посудину з кавою мені відразу зробилося весело, бо наступним за розмірами мав бути дволітровий глек. – От ще б до неї гарну канапку і пару крапель для підняття тонусу?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Вино, лікер, коньяк?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Візьміть краще коньяку, або, на крайній випадок –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“Української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з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перцем”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, – несподівано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прогув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басом похмурий сусід. – За такої собачої погоди пересторога не завадить. Он, обличчя у вас перепрошую, аж біле...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Шинкар схвально крякнув. 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Я хотів було відказати, що не полюбляю міцних напоїв, але в цю мить візаві тицьнув мені правицю і відрекомендувався :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Атанас.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Йому вдалося зробити це так безпосередньо, а в потиску долоні було стільки щирості, що ображатися, а тим більше – вдавати з себе надто гонорового, було б по меншій мірі смішно.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Олег.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Назарій, – назвав себе і хворобливий сусід.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Дозволите, поки наш гостинний господар бігає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взад-вперед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, пригостити вас, пане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Олеже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, з наших запасів? Так би мовити, в лікувально-профілактичних цілях...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І поки я збирався з думками, щоб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гречно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відмовитися, у моїй руці опинився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келішок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зі золотистим трунком.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За знайомство! – бадьоро вигукнув Атанас і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хвацько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вихилив свою чарку.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Не бажаючи образити нових знайомих, я мусив наслідувати його приклад.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Коньяк був із найкращих, і я просто-таки фізично відчув, як крижаний холод покидає і найвіддаленіші закамарки мого тіла.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Закусіть, – озвався Назарій і підсунув ближче до мене тарілку з печивом і шоколадними цукерками.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Дякую.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Ет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, – зневажливо відмахнувся Атанас. – було б за що... От приєднуйтеся до нашої учти, тоді й дякуватимете в кінці. Як ви на таке? Чи поспішаєте?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А що ви святкуєте? – поцікавився я мимоволі. Не те, щоб їхня пропозиція мене страшно приваблювала, але я таки дійсно нікуди не поспішав.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Його народження, – кивнув Атанас убік Назарія.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О, справді? Вітаю... Але чому тут, в кав’ярні, а не в родинному колі? Хоча, ой, що я мелю... вибачте, якщо ненароком зачепив неприємне для вас...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Ні, ні, – поквапно заспокоїв мене іменинник. – Просто ми тут дещо затрималися...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У відрядженні? Це буває... – поспівчував я їм. – Сам одного разу Новий рік в поїзді святкував.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Ну, профілактику ми провели, – втрутився Атанас, знову наповнюючи келихи. – А от тепер можна і за іменинника. І мушу зауважити, пане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Олеже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, що вся приємність на моєму боці. Бо Назарій – переконаний абстинент, а набиратися самотужки, це ще гірше, ніж через шибу цілуватися. Будьмо!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Ваше здоров’я, пане Назарію!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Ще раз дякую... Мені й справді трохи не по собі. Кажуть, що усі найбільше чутливі до змін погоди саме в дні своєї появи на світ.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Схоже було, що Атанас справді радів моїй появі, бо в третій раз келихи наповнилися просто блискавично. І я вже став шкодувати, що на столі немає нічого, окрім солодкого. Та й шинкар з моєю канапкою, десь запропастився... Але тільки-но я подумав про нього, як він загув над вухом: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Прошу вибачити за затримку, але я так здогадався, що останнє замовлення втратило силу, а попереднє треба було збільшити ще на одну персону?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Зух! – похвалив Атанас. – Вища школа! Гарантую, що обідатиму тут кожен раз, як </w:t>
      </w:r>
      <w:r w:rsidRPr="00215E4D">
        <w:rPr>
          <w:spacing w:val="0"/>
          <w:kern w:val="0"/>
          <w:position w:val="0"/>
          <w:effect w:val="none"/>
          <w:lang w:val="uk-UA"/>
        </w:rPr>
        <w:lastRenderedPageBreak/>
        <w:t>потраплятиму до Львова.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Наїдки так і посипалися на стіл з таці в руках шинкаря, наче з рогу достатку. Відбивні, смажена печінка, копчена риба, салати, три великі паруючі порції пельменів і окреме блюдо з мисливськими ковбасками, скропленими спиртом.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Запалите самі чи мене гукнете? – поцікавився шинкар.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Дякуємо поки що, – відпустив його Атанас. – Далі буде видно. 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Тоді смачного, – легко вклонився вусань і щез.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Панове, – розгубився я. – Але ж піст?..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Думаю, церква на нього не образиться, – хихикнув Атанас. – Кожен має право відсвяткувати власні іменини.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Пригощайтеся, не соромтеся, – гостинно запросив мене Назарій, водночас осудливо поглядаючи на товариша.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Я й незчувся, як найбільша відбивна опинилася на моїй тарілці, а Атанас тим часом налив горілки.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Ваше здоров’я, пане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Олеже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! За знайомство! – гаркнув він швидше, ніж я встиг заперечити проти такого темпу, і вихилив чарку до дна. Довелося випити і за власне здоров’я. Далі вже стало не до церемоній, і я накинувся на їжу з усією щирістю міцного чоловічого організму, підігрітого солідною дозою алкоголю.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І лише тоді, як було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втамовано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голод, а зі столу зникла добра половина страв, я спромігся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вибелькотіти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поквапом,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бачучи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, як уже вп’яте наповнюється моя чарка.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Чим же я зможу віддячитися вам за таку гостину, пане Назарію? Пане Атанасе?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Га? – відірвався останній від процесу розливу. – Ви це що, серйозно?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Абсолютно і цілковито...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Я був ситий. Злегка п’яний. Сидів у теплі. Всі мої гроші залишилися при мені! Тож бажання зробити для цих милих людей щось добре йшло від самого серця і не стрічало жодного спротиву з боку розуму.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Кажіть сміло: чим можу стати у пригоді?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Е ні, – заперечив категорично Атанас. – Для серйозних розмов час ще не настав. Спершу вип’ємо за взаєморозуміння... Скуштуємо цих чудових ковбасок, а тоді вирушимо в подорож на пошуки істини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In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vino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veritas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* (*лат. Істина у вині), як полюбляв говорити покійний Пліній, – докинув від себе шинкар, що саме нагодився, аби запалити спирт.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Блюдо з ковбасками вмить охопило синє полум’я і чудовий запах поплив над столом. Їжа богів! Які можуть бути розмови і суперечки! Під ковбаски рука сама потягнулася за чаркою у щирій злагоді зі сумлінням, але трохи згодом таки зауважив: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Якщо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налиєте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ще по одній, то шлях ми можемо і обминути.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Ображаєте, –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прогув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Атанас. – Я ще ого-го!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Маю на увазі себе.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Серйозно? – Атанас щиро здивувався. – Не вірю... Але перевіряти не буду. Оголошується тайм-аут на філософський диспут.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Атанасе, – мовив тихо Назарій. – Може, не потрібно?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А що таке? Нехай пан Олег нас розсудить. Людина він порядна, шахраювати не буде... Ви ж порядна людина, пане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Олеже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Гарантія, – посміхнувся я. – А що, зріс попит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спме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на таких?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Ви навіть не уявляєте собі наскільки, – в тон мені відказав Атанас.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Тоді ціна за послуги катастрофічно зростає.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Ще по одній?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Тут ми не витримали і розреготалися. Навіть Назарій кволо посміхнувся за компанію.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Освіта у вас яка?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Вища, правда технічна...</w:t>
      </w:r>
    </w:p>
    <w:p w:rsidR="00A42581" w:rsidRPr="00215E4D" w:rsidRDefault="00A42581" w:rsidP="00A42581">
      <w:pPr>
        <w:pStyle w:val="1"/>
        <w:ind w:firstLine="993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Це навіть краще, не витатимете у хмарах. До речі, про хмари: у Бога вірите?</w:t>
      </w:r>
    </w:p>
    <w:p w:rsidR="00A42581" w:rsidRPr="00215E4D" w:rsidRDefault="00A42581" w:rsidP="00A42581">
      <w:pPr>
        <w:pStyle w:val="1"/>
        <w:ind w:firstLine="993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Чекаючи будь-якого запитання, але не цього, я якусь мить розгублено кліпав, а тоді відказав непевно:</w:t>
      </w:r>
    </w:p>
    <w:p w:rsidR="00A42581" w:rsidRPr="00215E4D" w:rsidRDefault="00A42581" w:rsidP="00A42581">
      <w:pPr>
        <w:pStyle w:val="1"/>
        <w:ind w:firstLine="993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Та як вам сказати...</w:t>
      </w:r>
    </w:p>
    <w:p w:rsidR="00A42581" w:rsidRPr="00215E4D" w:rsidRDefault="00A42581" w:rsidP="00A42581">
      <w:pPr>
        <w:pStyle w:val="1"/>
        <w:ind w:firstLine="993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lastRenderedPageBreak/>
        <w:t>– А кажіть, так як є!</w:t>
      </w:r>
    </w:p>
    <w:p w:rsidR="00A42581" w:rsidRPr="00215E4D" w:rsidRDefault="00A42581" w:rsidP="00A42581">
      <w:pPr>
        <w:pStyle w:val="1"/>
        <w:ind w:firstLine="993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З одного боку, начебто повинна бути якась творча основа усього, а з іншого – як подивишся на весь цей бардак, то сумнів бере...</w:t>
      </w:r>
    </w:p>
    <w:p w:rsidR="00A42581" w:rsidRPr="00215E4D" w:rsidRDefault="00A42581" w:rsidP="00A42581">
      <w:pPr>
        <w:pStyle w:val="1"/>
        <w:ind w:firstLine="993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Атанас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становчо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подивився на Назарія.</w:t>
      </w:r>
    </w:p>
    <w:p w:rsidR="00A42581" w:rsidRPr="00215E4D" w:rsidRDefault="00A42581" w:rsidP="00A42581">
      <w:pPr>
        <w:pStyle w:val="1"/>
        <w:ind w:firstLine="993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Чи не можна конкретніше? Ми б дуже просили. Це для нас з Назарієм надзвичайно важливо... Думка людини, мається на увазі.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Дисертацію пишете чи що? Соціологічне опитування?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Не зовсім, не зовсім, шановний... Але ви не відволікайтеся. Отже, що вас найбільше примушує сумніватися в існуванні Господа чи як ви там сказали?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Гм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, творчої основи...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Замість відповіді я мовчки налив собі ще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келішок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, вихилив, зажував шматочком присмаженої, ще теплої ковбаски і зітхнув: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Ой, не люблю я таких тем... Сказано ж:”Не судіть і не судимі будете!” Але нічого не вдієш – обід треба відробляти.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Ну, якщо ви це так сприймаєте... – одразу скинувся Атанас, – то...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Жартую, – примирливо махнув на нього я рукою. – Кажу ж: бардак! Невже Господь такий нікчемний господар, що не може (але який же ж він тоді всемогутній?) або не хоче навести лад у власному хазяйстві? Та ж і найдосконаліший прилад зіпсується, якщо його покинути без догляду, а тут – жива система!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Ви не можете знати напевно, чи вас покинуто, – втрутився Назарій. – Можливо, людям дано час, аби спізнали себе?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Тоді цей світ більше скидається на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спецназівську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школу виживання. І виживуть у ньому аж ніяк не ті, хто щиро сповідує усі заповіді.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Себто, ви вважаєте, – підвів підсумок Атанас, – що світ абсолютно недосконалий і його доцільно переробити? А з ним і людей?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З людьми, може, навіть важче буде... Вони зневірилися і більше покладаються на власні сили, ніж на Боже провидіння.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А як же син Божий? Хіба він не навчив вас, як жити? Чи ж це не гідний приклад для наслідування? – Атанас вимовив ці слова дещо тихіше, не звертаючи жодної уваги на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заперечувальні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жести Назарія.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Приклад? А хто його наслідує? Боюся, що він дав себе розіп’яти з розпачу, бачачи, що безсилий побороти зло одним лише добром. Виховання малої дитини не обходиться без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ляпаса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, а тут – людство! Думаю, що для людей, добрий Бог – це Бог безсилий! Бог немічний... І кожен, хто сильніший, хто розумніший, нахабніший, нарешті, – просто не зважатиме на нього, сподіваючись на всепрощення. Не раз доводилося чути: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“Бозя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добрий,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бозя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вибачить...”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Бозя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! Де ж тут пошана? Де острах покари за гріх? Посмертна спокута страшить лише тих, хто одною ногою у могилі, так ці старці вже й так мало на що здатні...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Вам був би милішим Бог жорстокий?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Але справедливий! Як хороший батько: люблячий і водночас суворий.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Діти... –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вишепотів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Назарій. – Психологія дитини. Минуло стільки тисячоліть, а вони все ще діти... Все ще оглядаються за батьківською рукою і бояться зробити самостійний крок.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Ха-ха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, три рази, – грубо докинув Атанас. – Теж мені телячі ніжності. Діти-квіти... Олігофрени... От ви, пане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Олеже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, поклавши руку на серце, маючи владу Господа, невже не спробували б змінити щось на краще?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Ще й як! – мимоволі вихопилося в мене.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Ось ви вже й осуджуєте, – мовив тихо мій сусід справа. – Хоча ще кілька хвилин тому вважали, що не маєте на це морального права...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Ет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, – зневажливо відмахнувся Атанас, бачачи, що я злегка зніяковів. – Велика заслуга, наче папуга, вторити чужим думкам. Не судіть! А що злого в тому, аби мати власне судження про все? Відверто похвалити добре і зганити лихе? – це такий страшний злочин? Ні! Це відповідальність! Ви ж усі, – він зробив непевний рух рукою, наче окреслив сферу, – боїтеся її і радо перекидаєте на плечі інших. Адже для того, щоб сказати правду в очі, треба мати бодай крихту відваги... Особливо, якщо ці очі належать комусь значно могутнішому за тебе...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lastRenderedPageBreak/>
        <w:t>– Що таке правда? – ще тихіше відказав Назарій відчуваючи, що поступається товаришеві у цьому словесному поєдинку. – У тебе вона своя, у мене – інша...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Ну, це ти перестань! Нічого займатися словоблудством! – обурено вигукнув Атанас і торохнув кулаком по столі. – Правда завжди одна! Тому вона й правда... Отже, пане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Олеже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, Бога немає... Люди погрузли у гріху і розпусті. Віри практично не воскресити. І єдиний спосіб усе виправити, це перетрусити світ до основи, покарати винних, а тим, хто ще має шанс виправитися – дозволити почати все заново, але без самодіяльності, під наглядом Творця? Щось на кшталт ще одного Всесвітнього Потопу? Так? 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Або ще однієї, але вже всесвітньої революції, – Назарій промовив це так, наче мав повний рот слини або крові і не встиг сплюнути.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Я вже зібрався було відповісти, коли в злегка затуманений алкоголем мозок із підсвідомості стала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нстирливо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пробиватися тривога. Щось у всім цім було не так... Завагавшись на мить, я глянув на Назарія і аж жахнувся його блідого, мов полотно обличчя, на якому болем і співчуттям палахкотіли очі.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Уважаючи це грою світла, я кинув погляд у дзеркало, що висіло збоку на стіні і аж остовпів. Те, що відбивалося в ньому, не мало нічого спільного з реальністю, яка мене оточувала. 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Мармурові стіни здіймалися в неосяжну вись і пропадали там чи то в хмарах, чи в клубах диму від незліченого числа смолоскипів, що освітлювали залу. Там, де мав знаходитися шинквас, палахкотіло велике і сліпуче полум’я, швидше схоже на яскраве сонце, або великий рефлектор. Дивитися на нього було неймовірно боляче, хоча так і тягнуло, бодай краєм ока глипнути ще раз. Позаду нього вгадувалося щось схоже на масивний трон, але уважніше придивитися годі було й намагатися: сльози так і котилися з-під вік.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Не було більше знудьгованих міщан, що знічев’я потягали напої за дубовими столами, а на усю залу, скільки дозволяв охопити погляд у дзеркалі, виблискували латами легіонери Вічного Міста, очолювані могутнім воїном, зі знаком центуріона на грудях.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Не стало й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хамовитого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, але добродушного, простецького Атанаса. Натомість, у дзеркалі, походжав залою всемогутній імператор, увінчаний золотим вінком, а за мантію правив йому зоряний бархат нічного неба.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Назарій же і звідти дивився на мене, як досвідчений старий лікар на важко хворого, співчутливо, зажурено, але з крихтою надії на диво. Благально склавши, наче до молитви, руки з усе ще помітними слідами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цв’яхів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на них.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Я витер рукавом враз спітніле обличчя. 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Першою конвульсивно прошмигнула крізь свідомість думка про білу гарячку або божевілля. Шмигнула і щезла, бо ні для одного, ні для іншого не набиралося вагомих підстав. Залишалися паралельні світи?.. І тут мене наче блискавицею впекло! Ось для чого ведуться всі ці богословські розмови! Суд! Страшний Суд! І не в шинку я, а на ганебній лаві! Он – Прокурор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набичився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навпроти. І Адвокат, як заведено, поруч. Верховного Судді мені не видно, але він тут...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Усе-то воно так, – прошепотів я ледь чутно, з усіх сил тамуючи зрадливе тремтіння у голосі. – А з іншого боку, хто його знає? Може, й не слід пороти гарячку? Може, люди ще спам’ятаються? Хто я такий, аби осуджувати дії Творця? Чи здатне немовля оцінити наскільки вірно чинять його батьки? Та й взагалі, це не тема для розмови за пляшкою...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Тільки-но я виголосив усе це, як змінився добродушний вираз обличчя в Атанаса і в цій реальності.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Що ж ви так легко відрікаєтеся від своїх переконань, пане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Олеже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? Чи вони у вас для кожного випадку інші? А за слова треба відповідати! Чи ви думали: побазікати, попити-пожерти на дурничку, а там – хоч трава не рости? Відповідальності боїтеся? Ну ж бо, не мовчіть! Вам слово... –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вішепотів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лиховісно.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Обставини, вони, знаєте, змінюються... – витиснув я зі себе, затинаючись на кожній букві, не в змозі відірвати погляд від дзеркал.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Він прослідкував за моїми очима і криво посміхнувся.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Х-хе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! все ж розпізнав,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мудрагелик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... А на такого тюхтія скидався! Навіть я за простака </w:t>
      </w:r>
      <w:r w:rsidRPr="00215E4D">
        <w:rPr>
          <w:spacing w:val="0"/>
          <w:kern w:val="0"/>
          <w:position w:val="0"/>
          <w:effect w:val="none"/>
          <w:lang w:val="uk-UA"/>
        </w:rPr>
        <w:lastRenderedPageBreak/>
        <w:t xml:space="preserve">взяв... Шкода...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Щуробій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! До мене! – гукнув люто, аж луна прокотилася під неосяжним склепінням.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Велетень-центуріон у дзеркалі і корчмар тут кинулися на поклик, на ходу розмотуючи довгий батіг із буйволячої шкіри.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Готуйся! – наказав йому Атанас, не озираючись. – Зараз покажеш цьому слинькові, чого варті жарти зі мною! Спершу плів одне, а тепер хоче від усього відцуратися... Тремтиш? Га-га-га! Боїшся? І знаєш, чого найбільше? Того, що вперше остаточно зрозумів, що на світі таки є Бог! І є Сатана! А це означає, що є Рай і є Пекло. А ти вже здогадуєшся де опинишся після смерті? Га-га-га... Ви всі приходите до мене! Рай порожнісінький, мов цвинтар опівночі! Господь своїми канонами сам запер вхід перед вами усіма, і Петро, йдучи вранці до Брами, навіть не бере зі собою ключів. А я,.. я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воздаю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кожній душі по справедливості! Творець навіть не перевіряє моєї сумлінності! Поринувши у гріх, ви відмовилися від нього, і Він покинув вас на мене... А тепер, я востаннє запитую у тебе, смертний, ти згоден із тим, що світ дедалі більше скочується в прірву і йому немає спасіння? Так? Ну!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Щуробій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!</w:t>
      </w:r>
    </w:p>
    <w:p w:rsidR="00A42581" w:rsidRPr="00215E4D" w:rsidRDefault="00A42581" w:rsidP="00A42581">
      <w:pPr>
        <w:pStyle w:val="3"/>
        <w:widowControl w:val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15E4D">
        <w:rPr>
          <w:rFonts w:ascii="Times New Roman" w:hAnsi="Times New Roman" w:cs="Times New Roman"/>
          <w:sz w:val="24"/>
          <w:szCs w:val="24"/>
          <w:lang w:val="uk-UA"/>
        </w:rPr>
        <w:t xml:space="preserve">– Постривай, мужній воїне, – несподівано підвів руку Назарій, і шинкар так і завмер, не в змозі й поворухнутися. – Чи ж можна карати когось за роздуми? Чи не для того в людини розум, щоб вона бодай думками могла бути незалежною? Цей добрий чоловік зопалу наговорив зайвого, але зараз розкаюється... А ти, </w:t>
      </w:r>
      <w:proofErr w:type="spellStart"/>
      <w:r w:rsidRPr="00215E4D">
        <w:rPr>
          <w:rFonts w:ascii="Times New Roman" w:hAnsi="Times New Roman" w:cs="Times New Roman"/>
          <w:sz w:val="24"/>
          <w:szCs w:val="24"/>
          <w:lang w:val="uk-UA"/>
        </w:rPr>
        <w:t>Анатасе</w:t>
      </w:r>
      <w:proofErr w:type="spellEnd"/>
      <w:r w:rsidRPr="00215E4D">
        <w:rPr>
          <w:rFonts w:ascii="Times New Roman" w:hAnsi="Times New Roman" w:cs="Times New Roman"/>
          <w:sz w:val="24"/>
          <w:szCs w:val="24"/>
          <w:lang w:val="uk-UA"/>
        </w:rPr>
        <w:t xml:space="preserve">, відразу хочеш бити. Правда, за одного битого козака – двох молодиків дають, – Назарій легко всміхнувся. – Та ж не буквально. Нам нікуди поспішати... ми зачекаємо ще. Два тисячоліття, три... Яка між ними різниця для Вічності? Мить... Вони дещо затримуються у розвитку, але ж не безнадійні. Ні! Дамо їм ще один шанс? Що ти на те, </w:t>
      </w:r>
      <w:proofErr w:type="spellStart"/>
      <w:r w:rsidRPr="00215E4D">
        <w:rPr>
          <w:rFonts w:ascii="Times New Roman" w:hAnsi="Times New Roman" w:cs="Times New Roman"/>
          <w:sz w:val="24"/>
          <w:szCs w:val="24"/>
          <w:lang w:val="uk-UA"/>
        </w:rPr>
        <w:t>Анатасе</w:t>
      </w:r>
      <w:proofErr w:type="spellEnd"/>
      <w:r w:rsidRPr="00215E4D">
        <w:rPr>
          <w:rFonts w:ascii="Times New Roman" w:hAnsi="Times New Roman" w:cs="Times New Roman"/>
          <w:sz w:val="24"/>
          <w:szCs w:val="24"/>
          <w:lang w:val="uk-UA"/>
        </w:rPr>
        <w:t>? Я відаю, ти за повну реконструкцію, але ж у кінцевому результаті це буде значно дорожче. Думаю, що варто ще зачекати...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Атанас од тих слів і лагідного голосу якось аж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пожалюгіднішав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Я відчував, що мені слід мовчати, але все-таки зробив ще одну спробу врятувати ситуацію.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– Ми прагнемо добра собі і своїм близьким, а найкращі з нас мріють і про загальне благо. Але це так складно! Так неймовірно важко! І від того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тягару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виникає бажання комусь поскаржитися, поплакати у дружнє плече. Перекласти на когось іншого вину за власні незгоди... Не сприймайте серйозно мою балаканину, бо вона лише миттєвий спалах емоцій. Спокійних урівноважених роздумів за цими словами немає...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Почувши таке, Атанас безнадійно махнув рукою і вимовив, як плюнув: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Забирайся звідси, поганцю... Ти тут більше не потрібен, інтелігентик безхребетний. Слизняк... Геть!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Світ для мене потемнів, у вухах засвистіло. Я хотів було крикнути щось, запротестувати, але губи так і завмерли, язик не ворушився, і жодне слово не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видобулося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 xml:space="preserve"> з рота назовні...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Отямився я на вулиці. 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 xml:space="preserve">З неба поволі спливав густий, лапатий сніг, теплий на дотик. Переді мною була все та ж старенька </w:t>
      </w:r>
      <w:proofErr w:type="spellStart"/>
      <w:r w:rsidRPr="00215E4D">
        <w:rPr>
          <w:spacing w:val="0"/>
          <w:kern w:val="0"/>
          <w:position w:val="0"/>
          <w:effect w:val="none"/>
          <w:lang w:val="uk-UA"/>
        </w:rPr>
        <w:t>Замарстинівська</w:t>
      </w:r>
      <w:proofErr w:type="spellEnd"/>
      <w:r w:rsidRPr="00215E4D">
        <w:rPr>
          <w:spacing w:val="0"/>
          <w:kern w:val="0"/>
          <w:position w:val="0"/>
          <w:effect w:val="none"/>
          <w:lang w:val="uk-UA"/>
        </w:rPr>
        <w:t>, стіна будинку за номером двадцять чотири, в якому зроду-віку не чули про жодну кав’ярню. А ще – поруч зі мною стояли Василь з Наталею і трохи здивовано, зате приязно посміхалися. Бо хоч неочікуваний гість і гірший за татарина, та ж не у Святвечір.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Дай, Боже, добрий вечір!</w:t>
      </w:r>
    </w:p>
    <w:p w:rsidR="00A42581" w:rsidRPr="00215E4D" w:rsidRDefault="00A42581" w:rsidP="00A42581">
      <w:pPr>
        <w:pStyle w:val="1"/>
        <w:ind w:firstLine="567"/>
        <w:jc w:val="both"/>
        <w:rPr>
          <w:spacing w:val="0"/>
          <w:kern w:val="0"/>
          <w:position w:val="0"/>
          <w:effect w:val="none"/>
          <w:lang w:val="uk-UA"/>
        </w:rPr>
      </w:pPr>
      <w:r w:rsidRPr="00215E4D">
        <w:rPr>
          <w:spacing w:val="0"/>
          <w:kern w:val="0"/>
          <w:position w:val="0"/>
          <w:effect w:val="none"/>
          <w:lang w:val="uk-UA"/>
        </w:rPr>
        <w:t>– Дай, Боже, здоров’я... Дай, Боже, усім здоров’я!</w:t>
      </w:r>
    </w:p>
    <w:p w:rsidR="009C3D6E" w:rsidRDefault="009C3D6E"/>
    <w:sectPr w:rsidR="009C3D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A42581"/>
    <w:rsid w:val="009C3D6E"/>
    <w:rsid w:val="00A4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1"/>
    <w:link w:val="30"/>
    <w:uiPriority w:val="99"/>
    <w:rsid w:val="00A42581"/>
    <w:pPr>
      <w:widowControl/>
      <w:ind w:firstLine="993"/>
      <w:jc w:val="both"/>
    </w:pPr>
    <w:rPr>
      <w:rFonts w:ascii="BalticaCTT" w:hAnsi="BalticaCTT" w:cs="BalticaCTT"/>
      <w:spacing w:val="0"/>
      <w:kern w:val="0"/>
      <w:position w:val="0"/>
      <w:sz w:val="26"/>
      <w:szCs w:val="26"/>
      <w:effect w:val="none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42581"/>
    <w:rPr>
      <w:rFonts w:ascii="BalticaCTT" w:eastAsia="Times New Roman" w:hAnsi="BalticaCTT" w:cs="BalticaCTT"/>
      <w:sz w:val="26"/>
      <w:szCs w:val="26"/>
      <w:lang w:val="ru-RU" w:eastAsia="ru-RU"/>
    </w:rPr>
  </w:style>
  <w:style w:type="paragraph" w:customStyle="1" w:styleId="1">
    <w:name w:val="Стиль1"/>
    <w:uiPriority w:val="99"/>
    <w:rsid w:val="00A42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effect w:val="none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15789</Words>
  <Characters>9001</Characters>
  <Application>Microsoft Office Word</Application>
  <DocSecurity>0</DocSecurity>
  <Lines>75</Lines>
  <Paragraphs>49</Paragraphs>
  <ScaleCrop>false</ScaleCrop>
  <Company>Grizli777</Company>
  <LinksUpToDate>false</LinksUpToDate>
  <CharactersWithSpaces>24741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Hovda</dc:creator>
  <cp:keywords/>
  <dc:description/>
  <cp:lastModifiedBy>Hovda</cp:lastModifiedBy>
  <cp:revision>2</cp:revision>
  <dcterms:created xsi:type="dcterms:W3CDTF">2020-11-06T13:05:00Z</dcterms:created>
  <dcterms:modified xsi:type="dcterms:W3CDTF">2020-11-06T13:05:00Z</dcterms:modified>
</cp:coreProperties>
</file>