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13559" w14:textId="77777777" w:rsidR="006E0A3B" w:rsidRPr="006E0A3B" w:rsidRDefault="006E0A3B" w:rsidP="006E0A3B">
      <w:pPr>
        <w:pStyle w:val="1"/>
        <w:spacing w:after="75" w:line="660" w:lineRule="atLeast"/>
        <w:rPr>
          <w:color w:val="000000"/>
          <w:sz w:val="60"/>
          <w:szCs w:val="60"/>
        </w:rPr>
      </w:pPr>
      <w:r w:rsidRPr="006E0A3B">
        <w:rPr>
          <w:color w:val="000000"/>
          <w:sz w:val="60"/>
          <w:szCs w:val="60"/>
        </w:rPr>
        <w:t>Проців Олег Романович</w:t>
      </w:r>
    </w:p>
    <w:p w14:paraId="2215DDB4" w14:textId="77777777" w:rsidR="006E0A3B" w:rsidRDefault="006E0A3B" w:rsidP="0060380D">
      <w:pPr>
        <w:pStyle w:val="1"/>
        <w:spacing w:before="0" w:beforeAutospacing="0" w:after="75" w:afterAutospacing="0" w:line="660" w:lineRule="atLeast"/>
        <w:rPr>
          <w:color w:val="000000"/>
          <w:sz w:val="60"/>
          <w:szCs w:val="60"/>
        </w:rPr>
      </w:pPr>
    </w:p>
    <w:p w14:paraId="7EC853D9" w14:textId="21324F38" w:rsidR="0060380D" w:rsidRPr="00B31C16" w:rsidRDefault="0060380D" w:rsidP="0060380D">
      <w:pPr>
        <w:pStyle w:val="1"/>
        <w:spacing w:before="0" w:beforeAutospacing="0" w:after="75" w:afterAutospacing="0" w:line="660" w:lineRule="atLeast"/>
        <w:rPr>
          <w:color w:val="000000"/>
          <w:sz w:val="60"/>
          <w:szCs w:val="60"/>
        </w:rPr>
      </w:pPr>
      <w:r w:rsidRPr="00B31C16">
        <w:rPr>
          <w:color w:val="000000"/>
          <w:sz w:val="60"/>
          <w:szCs w:val="60"/>
        </w:rPr>
        <w:t>Корупція в галузі мисливського господарства на Прикарпатті</w:t>
      </w:r>
    </w:p>
    <w:p w14:paraId="6645B865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rStyle w:val="a6"/>
          <w:i/>
          <w:iCs/>
          <w:color w:val="800000"/>
          <w:sz w:val="23"/>
          <w:szCs w:val="23"/>
        </w:rPr>
        <w:t xml:space="preserve">У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лісовому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та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мисливському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господарстві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на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Прикарпатті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впродовж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останніх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п’яти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років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, на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фоні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скорочення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території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мисливських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угідь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,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продовжують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діяти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тіньові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схеми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.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Територіальні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органи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управління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в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галузі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лісового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господарства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та чиновники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Івано-Франківської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ОДА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вдаються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до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маніпулювання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нормами чинного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законодавства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,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ігноруючи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вимоги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щодо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стягнення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плати за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користування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мисливськими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угіддями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>.</w:t>
      </w:r>
    </w:p>
    <w:p w14:paraId="1BBFF19B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2DA484E7" w14:textId="77777777" w:rsidR="0060380D" w:rsidRPr="00B31C16" w:rsidRDefault="00000000" w:rsidP="0060380D">
      <w:pPr>
        <w:rPr>
          <w:rFonts w:ascii="Times New Roman" w:hAnsi="Times New Roman" w:cs="Times New Roman"/>
          <w:color w:val="2C2C2C"/>
          <w:sz w:val="23"/>
          <w:szCs w:val="23"/>
        </w:rPr>
      </w:pPr>
      <w:r>
        <w:rPr>
          <w:rFonts w:ascii="Times New Roman" w:hAnsi="Times New Roman" w:cs="Times New Roman"/>
          <w:color w:val="2C2C2C"/>
          <w:sz w:val="23"/>
          <w:szCs w:val="23"/>
        </w:rPr>
        <w:pict w14:anchorId="23473BA8">
          <v:rect id="_x0000_i1025" style="width:0;height:1.5pt" o:hralign="center" o:hrstd="t" o:hr="t" fillcolor="#a0a0a0" stroked="f"/>
        </w:pict>
      </w:r>
    </w:p>
    <w:p w14:paraId="1B8B513C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4AB830EE" w14:textId="77777777" w:rsidR="0060380D" w:rsidRPr="00B31C16" w:rsidRDefault="0060380D" w:rsidP="0060380D">
      <w:pPr>
        <w:pStyle w:val="5"/>
        <w:spacing w:before="0"/>
        <w:jc w:val="center"/>
        <w:rPr>
          <w:rFonts w:ascii="Times New Roman" w:hAnsi="Times New Roman" w:cs="Times New Roman"/>
          <w:color w:val="890000"/>
          <w:sz w:val="30"/>
          <w:szCs w:val="30"/>
        </w:rPr>
      </w:pPr>
      <w:r w:rsidRPr="00B31C16">
        <w:rPr>
          <w:rFonts w:ascii="Times New Roman" w:hAnsi="Times New Roman" w:cs="Times New Roman"/>
          <w:color w:val="800000"/>
          <w:sz w:val="30"/>
          <w:szCs w:val="30"/>
        </w:rPr>
        <w:t>Замість передмови: про вогонь, воду та мідні труби</w:t>
      </w:r>
    </w:p>
    <w:p w14:paraId="1739F4E7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2574FE9D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Народна </w:t>
      </w:r>
      <w:proofErr w:type="spellStart"/>
      <w:r w:rsidRPr="00B31C16">
        <w:rPr>
          <w:color w:val="2C2C2C"/>
          <w:sz w:val="23"/>
          <w:szCs w:val="23"/>
        </w:rPr>
        <w:t>мудрість</w:t>
      </w:r>
      <w:proofErr w:type="spellEnd"/>
      <w:r w:rsidRPr="00B31C16">
        <w:rPr>
          <w:color w:val="2C2C2C"/>
          <w:sz w:val="23"/>
          <w:szCs w:val="23"/>
        </w:rPr>
        <w:t xml:space="preserve"> говорить,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у </w:t>
      </w:r>
      <w:proofErr w:type="spellStart"/>
      <w:r w:rsidRPr="00B31C16">
        <w:rPr>
          <w:color w:val="2C2C2C"/>
          <w:sz w:val="23"/>
          <w:szCs w:val="23"/>
        </w:rPr>
        <w:t>своєму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житті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людина</w:t>
      </w:r>
      <w:proofErr w:type="spellEnd"/>
      <w:r w:rsidRPr="00B31C16">
        <w:rPr>
          <w:color w:val="2C2C2C"/>
          <w:sz w:val="23"/>
          <w:szCs w:val="23"/>
        </w:rPr>
        <w:t xml:space="preserve">, яка </w:t>
      </w:r>
      <w:proofErr w:type="spellStart"/>
      <w:r w:rsidRPr="00B31C16">
        <w:rPr>
          <w:color w:val="2C2C2C"/>
          <w:sz w:val="23"/>
          <w:szCs w:val="23"/>
        </w:rPr>
        <w:t>бажає</w:t>
      </w:r>
      <w:proofErr w:type="spellEnd"/>
      <w:r w:rsidRPr="00B31C16">
        <w:rPr>
          <w:color w:val="2C2C2C"/>
          <w:sz w:val="23"/>
          <w:szCs w:val="23"/>
        </w:rPr>
        <w:t xml:space="preserve"> стати </w:t>
      </w:r>
      <w:proofErr w:type="spellStart"/>
      <w:r w:rsidRPr="00B31C16">
        <w:rPr>
          <w:color w:val="2C2C2C"/>
          <w:sz w:val="23"/>
          <w:szCs w:val="23"/>
        </w:rPr>
        <w:t>героєм</w:t>
      </w:r>
      <w:proofErr w:type="spellEnd"/>
      <w:r w:rsidRPr="00B31C16">
        <w:rPr>
          <w:color w:val="2C2C2C"/>
          <w:sz w:val="23"/>
          <w:szCs w:val="23"/>
        </w:rPr>
        <w:t>, повинна пройти «</w:t>
      </w:r>
      <w:proofErr w:type="spellStart"/>
      <w:r w:rsidRPr="00B31C16">
        <w:rPr>
          <w:color w:val="2C2C2C"/>
          <w:sz w:val="23"/>
          <w:szCs w:val="23"/>
        </w:rPr>
        <w:t>вогонь</w:t>
      </w:r>
      <w:proofErr w:type="spellEnd"/>
      <w:r w:rsidRPr="00B31C16">
        <w:rPr>
          <w:color w:val="2C2C2C"/>
          <w:sz w:val="23"/>
          <w:szCs w:val="23"/>
        </w:rPr>
        <w:t xml:space="preserve">, воду та </w:t>
      </w:r>
      <w:proofErr w:type="spellStart"/>
      <w:r w:rsidRPr="00B31C16">
        <w:rPr>
          <w:color w:val="2C2C2C"/>
          <w:sz w:val="23"/>
          <w:szCs w:val="23"/>
        </w:rPr>
        <w:t>мідні</w:t>
      </w:r>
      <w:proofErr w:type="spellEnd"/>
      <w:r w:rsidRPr="00B31C16">
        <w:rPr>
          <w:color w:val="2C2C2C"/>
          <w:sz w:val="23"/>
          <w:szCs w:val="23"/>
        </w:rPr>
        <w:t xml:space="preserve"> труби». На перший </w:t>
      </w:r>
      <w:proofErr w:type="spellStart"/>
      <w:r w:rsidRPr="00B31C16">
        <w:rPr>
          <w:color w:val="2C2C2C"/>
          <w:sz w:val="23"/>
          <w:szCs w:val="23"/>
        </w:rPr>
        <w:t>погляд</w:t>
      </w:r>
      <w:proofErr w:type="spellEnd"/>
      <w:r w:rsidRPr="00B31C16">
        <w:rPr>
          <w:color w:val="2C2C2C"/>
          <w:sz w:val="23"/>
          <w:szCs w:val="23"/>
        </w:rPr>
        <w:t xml:space="preserve">, нам </w:t>
      </w:r>
      <w:proofErr w:type="spellStart"/>
      <w:r w:rsidRPr="00B31C16">
        <w:rPr>
          <w:color w:val="2C2C2C"/>
          <w:sz w:val="23"/>
          <w:szCs w:val="23"/>
        </w:rPr>
        <w:t>видається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найскладніше</w:t>
      </w:r>
      <w:proofErr w:type="spellEnd"/>
      <w:r w:rsidRPr="00B31C16">
        <w:rPr>
          <w:color w:val="2C2C2C"/>
          <w:sz w:val="23"/>
          <w:szCs w:val="23"/>
        </w:rPr>
        <w:t xml:space="preserve"> пройти </w:t>
      </w:r>
      <w:proofErr w:type="spellStart"/>
      <w:r w:rsidRPr="00B31C16">
        <w:rPr>
          <w:color w:val="2C2C2C"/>
          <w:sz w:val="23"/>
          <w:szCs w:val="23"/>
        </w:rPr>
        <w:t>дві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перші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перешкоди</w:t>
      </w:r>
      <w:proofErr w:type="spellEnd"/>
      <w:r w:rsidRPr="00B31C16">
        <w:rPr>
          <w:color w:val="2C2C2C"/>
          <w:sz w:val="23"/>
          <w:szCs w:val="23"/>
        </w:rPr>
        <w:t xml:space="preserve"> – </w:t>
      </w:r>
      <w:proofErr w:type="spellStart"/>
      <w:r w:rsidRPr="00B31C16">
        <w:rPr>
          <w:color w:val="2C2C2C"/>
          <w:sz w:val="23"/>
          <w:szCs w:val="23"/>
        </w:rPr>
        <w:t>вогонь</w:t>
      </w:r>
      <w:proofErr w:type="spellEnd"/>
      <w:r w:rsidRPr="00B31C16">
        <w:rPr>
          <w:color w:val="2C2C2C"/>
          <w:sz w:val="23"/>
          <w:szCs w:val="23"/>
        </w:rPr>
        <w:t xml:space="preserve"> і воду. </w:t>
      </w:r>
      <w:proofErr w:type="spellStart"/>
      <w:r w:rsidRPr="00B31C16">
        <w:rPr>
          <w:color w:val="2C2C2C"/>
          <w:sz w:val="23"/>
          <w:szCs w:val="23"/>
        </w:rPr>
        <w:t>Останнє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випробування</w:t>
      </w:r>
      <w:proofErr w:type="spellEnd"/>
      <w:r w:rsidRPr="00B31C16">
        <w:rPr>
          <w:color w:val="2C2C2C"/>
          <w:sz w:val="23"/>
          <w:szCs w:val="23"/>
        </w:rPr>
        <w:t xml:space="preserve"> «</w:t>
      </w:r>
      <w:proofErr w:type="spellStart"/>
      <w:r w:rsidRPr="00B31C16">
        <w:rPr>
          <w:color w:val="2C2C2C"/>
          <w:sz w:val="23"/>
          <w:szCs w:val="23"/>
        </w:rPr>
        <w:t>мідними</w:t>
      </w:r>
      <w:proofErr w:type="spellEnd"/>
      <w:r w:rsidRPr="00B31C16">
        <w:rPr>
          <w:color w:val="2C2C2C"/>
          <w:sz w:val="23"/>
          <w:szCs w:val="23"/>
        </w:rPr>
        <w:t xml:space="preserve"> трубами» для тих, </w:t>
      </w:r>
      <w:proofErr w:type="spellStart"/>
      <w:r w:rsidRPr="00B31C16">
        <w:rPr>
          <w:color w:val="2C2C2C"/>
          <w:sz w:val="23"/>
          <w:szCs w:val="23"/>
        </w:rPr>
        <w:t>хто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його</w:t>
      </w:r>
      <w:proofErr w:type="spellEnd"/>
      <w:r w:rsidRPr="00B31C16">
        <w:rPr>
          <w:color w:val="2C2C2C"/>
          <w:sz w:val="23"/>
          <w:szCs w:val="23"/>
        </w:rPr>
        <w:t xml:space="preserve"> не проходив, </w:t>
      </w:r>
      <w:proofErr w:type="spellStart"/>
      <w:r w:rsidRPr="00B31C16">
        <w:rPr>
          <w:color w:val="2C2C2C"/>
          <w:sz w:val="23"/>
          <w:szCs w:val="23"/>
        </w:rPr>
        <w:t>здається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найлегшим</w:t>
      </w:r>
      <w:proofErr w:type="spellEnd"/>
      <w:r w:rsidRPr="00B31C16">
        <w:rPr>
          <w:color w:val="2C2C2C"/>
          <w:sz w:val="23"/>
          <w:szCs w:val="23"/>
        </w:rPr>
        <w:t xml:space="preserve">. Але практика </w:t>
      </w:r>
      <w:proofErr w:type="spellStart"/>
      <w:r w:rsidRPr="00B31C16">
        <w:rPr>
          <w:color w:val="2C2C2C"/>
          <w:sz w:val="23"/>
          <w:szCs w:val="23"/>
        </w:rPr>
        <w:t>показує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випробування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владою</w:t>
      </w:r>
      <w:proofErr w:type="spellEnd"/>
      <w:r w:rsidRPr="00B31C16">
        <w:rPr>
          <w:color w:val="2C2C2C"/>
          <w:sz w:val="23"/>
          <w:szCs w:val="23"/>
        </w:rPr>
        <w:t xml:space="preserve"> і </w:t>
      </w:r>
      <w:proofErr w:type="spellStart"/>
      <w:r w:rsidRPr="00B31C16">
        <w:rPr>
          <w:color w:val="2C2C2C"/>
          <w:sz w:val="23"/>
          <w:szCs w:val="23"/>
        </w:rPr>
        <w:t>грошима</w:t>
      </w:r>
      <w:proofErr w:type="spellEnd"/>
      <w:r w:rsidRPr="00B31C16">
        <w:rPr>
          <w:color w:val="2C2C2C"/>
          <w:sz w:val="23"/>
          <w:szCs w:val="23"/>
        </w:rPr>
        <w:t xml:space="preserve"> мало </w:t>
      </w:r>
      <w:proofErr w:type="spellStart"/>
      <w:r w:rsidRPr="00B31C16">
        <w:rPr>
          <w:color w:val="2C2C2C"/>
          <w:sz w:val="23"/>
          <w:szCs w:val="23"/>
        </w:rPr>
        <w:t>хто</w:t>
      </w:r>
      <w:proofErr w:type="spellEnd"/>
      <w:r w:rsidRPr="00B31C16">
        <w:rPr>
          <w:color w:val="2C2C2C"/>
          <w:sz w:val="23"/>
          <w:szCs w:val="23"/>
        </w:rPr>
        <w:t xml:space="preserve"> проходить.</w:t>
      </w:r>
    </w:p>
    <w:p w14:paraId="14588576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2304AABA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Не стали, на жаль, </w:t>
      </w:r>
      <w:proofErr w:type="spellStart"/>
      <w:r w:rsidRPr="00B31C16">
        <w:rPr>
          <w:color w:val="2C2C2C"/>
          <w:sz w:val="23"/>
          <w:szCs w:val="23"/>
        </w:rPr>
        <w:t>винятком</w:t>
      </w:r>
      <w:proofErr w:type="spellEnd"/>
      <w:r w:rsidRPr="00B31C16">
        <w:rPr>
          <w:color w:val="2C2C2C"/>
          <w:sz w:val="23"/>
          <w:szCs w:val="23"/>
        </w:rPr>
        <w:t xml:space="preserve"> і </w:t>
      </w:r>
      <w:proofErr w:type="spellStart"/>
      <w:r w:rsidRPr="00B31C16">
        <w:rPr>
          <w:color w:val="2C2C2C"/>
          <w:sz w:val="23"/>
          <w:szCs w:val="23"/>
        </w:rPr>
        <w:t>представники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сьогоднішньої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влади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зокрема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Прикарпатті</w:t>
      </w:r>
      <w:proofErr w:type="spellEnd"/>
      <w:r w:rsidRPr="00B31C16">
        <w:rPr>
          <w:color w:val="2C2C2C"/>
          <w:sz w:val="23"/>
          <w:szCs w:val="23"/>
        </w:rPr>
        <w:t xml:space="preserve">. Вони, в буквальному </w:t>
      </w:r>
      <w:proofErr w:type="spellStart"/>
      <w:r w:rsidRPr="00B31C16">
        <w:rPr>
          <w:color w:val="2C2C2C"/>
          <w:sz w:val="23"/>
          <w:szCs w:val="23"/>
        </w:rPr>
        <w:t>сенсі</w:t>
      </w:r>
      <w:proofErr w:type="spellEnd"/>
      <w:r w:rsidRPr="00B31C16">
        <w:rPr>
          <w:color w:val="2C2C2C"/>
          <w:sz w:val="23"/>
          <w:szCs w:val="23"/>
        </w:rPr>
        <w:t xml:space="preserve">, на </w:t>
      </w:r>
      <w:proofErr w:type="spellStart"/>
      <w:r w:rsidRPr="00B31C16">
        <w:rPr>
          <w:color w:val="2C2C2C"/>
          <w:sz w:val="23"/>
          <w:szCs w:val="23"/>
        </w:rPr>
        <w:t>Євромайдані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взимку</w:t>
      </w:r>
      <w:proofErr w:type="spellEnd"/>
      <w:r w:rsidRPr="00B31C16">
        <w:rPr>
          <w:color w:val="2C2C2C"/>
          <w:sz w:val="23"/>
          <w:szCs w:val="23"/>
        </w:rPr>
        <w:t xml:space="preserve"> 2013-2014 рр. </w:t>
      </w:r>
      <w:proofErr w:type="spellStart"/>
      <w:r w:rsidRPr="00B31C16">
        <w:rPr>
          <w:color w:val="2C2C2C"/>
          <w:sz w:val="23"/>
          <w:szCs w:val="23"/>
        </w:rPr>
        <w:t>пройшли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вогонь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барикад</w:t>
      </w:r>
      <w:proofErr w:type="spellEnd"/>
      <w:r w:rsidRPr="00B31C16">
        <w:rPr>
          <w:color w:val="2C2C2C"/>
          <w:sz w:val="23"/>
          <w:szCs w:val="23"/>
        </w:rPr>
        <w:t xml:space="preserve"> і воду з </w:t>
      </w:r>
      <w:proofErr w:type="spellStart"/>
      <w:r w:rsidRPr="00B31C16">
        <w:rPr>
          <w:color w:val="2C2C2C"/>
          <w:sz w:val="23"/>
          <w:szCs w:val="23"/>
        </w:rPr>
        <w:t>брандспойтів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поліції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але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спіткнулися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мідних</w:t>
      </w:r>
      <w:proofErr w:type="spellEnd"/>
      <w:r w:rsidRPr="00B31C16">
        <w:rPr>
          <w:color w:val="2C2C2C"/>
          <w:sz w:val="23"/>
          <w:szCs w:val="23"/>
        </w:rPr>
        <w:t xml:space="preserve"> трубах. </w:t>
      </w:r>
      <w:proofErr w:type="spellStart"/>
      <w:r w:rsidRPr="00B31C16">
        <w:rPr>
          <w:color w:val="2C2C2C"/>
          <w:sz w:val="23"/>
          <w:szCs w:val="23"/>
        </w:rPr>
        <w:t>Проте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чи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найголовнішою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місією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Революції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Гідності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було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досягнення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справедливості</w:t>
      </w:r>
      <w:proofErr w:type="spellEnd"/>
      <w:r w:rsidRPr="00B31C16">
        <w:rPr>
          <w:color w:val="2C2C2C"/>
          <w:sz w:val="23"/>
          <w:szCs w:val="23"/>
        </w:rPr>
        <w:t xml:space="preserve"> через </w:t>
      </w:r>
      <w:proofErr w:type="spellStart"/>
      <w:r w:rsidRPr="00B31C16">
        <w:rPr>
          <w:color w:val="2C2C2C"/>
          <w:sz w:val="23"/>
          <w:szCs w:val="23"/>
        </w:rPr>
        <w:t>дотримання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вимог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законодавства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викорінення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корупції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подолання</w:t>
      </w:r>
      <w:proofErr w:type="spellEnd"/>
      <w:r w:rsidRPr="00B31C16">
        <w:rPr>
          <w:color w:val="2C2C2C"/>
          <w:sz w:val="23"/>
          <w:szCs w:val="23"/>
        </w:rPr>
        <w:t> </w:t>
      </w:r>
      <w:proofErr w:type="spellStart"/>
      <w:r>
        <w:fldChar w:fldCharType="begin"/>
      </w:r>
      <w:r>
        <w:instrText>HYPERLINK "https://vilneslovo.com/%d1%89%d0%be-%d0%b4%d0%b0%d0%b2-%d0%be%d0%bb%d1%96%d0%b3%d0%b0%d1%80%d1%85%d0%b0%d1%82-%d1%83%d0%ba%d1%80%d0%b0%d1%97%d0%bd%d1%96/"</w:instrText>
      </w:r>
      <w:r>
        <w:fldChar w:fldCharType="separate"/>
      </w:r>
      <w:r w:rsidRPr="00B31C16">
        <w:rPr>
          <w:rStyle w:val="a3"/>
          <w:color w:val="3366FF"/>
          <w:sz w:val="23"/>
          <w:szCs w:val="23"/>
        </w:rPr>
        <w:t>олігархії</w:t>
      </w:r>
      <w:proofErr w:type="spellEnd"/>
      <w:r>
        <w:rPr>
          <w:rStyle w:val="a3"/>
          <w:b/>
          <w:bCs/>
          <w:color w:val="3366FF"/>
          <w:sz w:val="23"/>
          <w:szCs w:val="23"/>
        </w:rPr>
        <w:fldChar w:fldCharType="end"/>
      </w:r>
      <w:r w:rsidRPr="00B31C16">
        <w:rPr>
          <w:color w:val="2C2C2C"/>
          <w:sz w:val="23"/>
          <w:szCs w:val="23"/>
        </w:rPr>
        <w:t>.</w:t>
      </w:r>
    </w:p>
    <w:p w14:paraId="05167784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49F3C38B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Саме</w:t>
      </w:r>
      <w:proofErr w:type="spellEnd"/>
      <w:r w:rsidRPr="00B31C16">
        <w:rPr>
          <w:color w:val="2C2C2C"/>
          <w:sz w:val="23"/>
          <w:szCs w:val="23"/>
        </w:rPr>
        <w:t xml:space="preserve"> через </w:t>
      </w:r>
      <w:proofErr w:type="spellStart"/>
      <w:r w:rsidRPr="00B31C16">
        <w:rPr>
          <w:color w:val="2C2C2C"/>
          <w:sz w:val="23"/>
          <w:szCs w:val="23"/>
        </w:rPr>
        <w:t>незадоволення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вимог</w:t>
      </w:r>
      <w:proofErr w:type="spellEnd"/>
      <w:r w:rsidRPr="00B31C16">
        <w:rPr>
          <w:color w:val="2C2C2C"/>
          <w:sz w:val="23"/>
          <w:szCs w:val="23"/>
        </w:rPr>
        <w:t xml:space="preserve"> Майдану </w:t>
      </w:r>
      <w:proofErr w:type="spellStart"/>
      <w:r w:rsidRPr="00B31C16">
        <w:rPr>
          <w:color w:val="2C2C2C"/>
          <w:sz w:val="23"/>
          <w:szCs w:val="23"/>
        </w:rPr>
        <w:t>влада</w:t>
      </w:r>
      <w:proofErr w:type="spellEnd"/>
      <w:r w:rsidRPr="00B31C16">
        <w:rPr>
          <w:color w:val="2C2C2C"/>
          <w:sz w:val="23"/>
          <w:szCs w:val="23"/>
        </w:rPr>
        <w:t xml:space="preserve">, яка </w:t>
      </w:r>
      <w:proofErr w:type="spellStart"/>
      <w:r w:rsidRPr="00B31C16">
        <w:rPr>
          <w:color w:val="2C2C2C"/>
          <w:sz w:val="23"/>
          <w:szCs w:val="23"/>
        </w:rPr>
        <w:t>прийшла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після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Революції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Гідності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отримала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виборах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суспільства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червоне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світло</w:t>
      </w:r>
      <w:proofErr w:type="spellEnd"/>
      <w:r w:rsidRPr="00B31C16">
        <w:rPr>
          <w:color w:val="2C2C2C"/>
          <w:sz w:val="23"/>
          <w:szCs w:val="23"/>
        </w:rPr>
        <w:t xml:space="preserve"> з рекордною </w:t>
      </w:r>
      <w:proofErr w:type="spellStart"/>
      <w:r w:rsidRPr="00B31C16">
        <w:rPr>
          <w:color w:val="2C2C2C"/>
          <w:sz w:val="23"/>
          <w:szCs w:val="23"/>
        </w:rPr>
        <w:t>електоральною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поразкою</w:t>
      </w:r>
      <w:proofErr w:type="spellEnd"/>
      <w:r w:rsidRPr="00B31C16">
        <w:rPr>
          <w:color w:val="2C2C2C"/>
          <w:sz w:val="23"/>
          <w:szCs w:val="23"/>
        </w:rPr>
        <w:t xml:space="preserve">. А </w:t>
      </w:r>
      <w:proofErr w:type="spellStart"/>
      <w:r w:rsidRPr="00B31C16">
        <w:rPr>
          <w:color w:val="2C2C2C"/>
          <w:sz w:val="23"/>
          <w:szCs w:val="23"/>
        </w:rPr>
        <w:t>переможці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які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тепер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реалізовують</w:t>
      </w:r>
      <w:proofErr w:type="spellEnd"/>
      <w:r w:rsidRPr="00B31C16">
        <w:rPr>
          <w:color w:val="2C2C2C"/>
          <w:sz w:val="23"/>
          <w:szCs w:val="23"/>
        </w:rPr>
        <w:t xml:space="preserve"> волю народу, </w:t>
      </w:r>
      <w:proofErr w:type="spellStart"/>
      <w:r w:rsidRPr="00B31C16">
        <w:rPr>
          <w:color w:val="2C2C2C"/>
          <w:sz w:val="23"/>
          <w:szCs w:val="23"/>
        </w:rPr>
        <w:t>виграли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вибори</w:t>
      </w:r>
      <w:proofErr w:type="spellEnd"/>
      <w:r w:rsidRPr="00B31C16">
        <w:rPr>
          <w:color w:val="2C2C2C"/>
          <w:sz w:val="23"/>
          <w:szCs w:val="23"/>
        </w:rPr>
        <w:t xml:space="preserve"> з </w:t>
      </w:r>
      <w:proofErr w:type="spellStart"/>
      <w:r w:rsidRPr="00B31C16">
        <w:rPr>
          <w:color w:val="2C2C2C"/>
          <w:sz w:val="23"/>
          <w:szCs w:val="23"/>
        </w:rPr>
        <w:t>передвиборчою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програмою</w:t>
      </w:r>
      <w:proofErr w:type="spellEnd"/>
      <w:r w:rsidRPr="00B31C16">
        <w:rPr>
          <w:color w:val="2C2C2C"/>
          <w:sz w:val="23"/>
          <w:szCs w:val="23"/>
        </w:rPr>
        <w:t xml:space="preserve">, яка </w:t>
      </w:r>
      <w:proofErr w:type="spellStart"/>
      <w:r w:rsidRPr="00B31C16">
        <w:rPr>
          <w:color w:val="2C2C2C"/>
          <w:sz w:val="23"/>
          <w:szCs w:val="23"/>
        </w:rPr>
        <w:t>складалася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знову</w:t>
      </w:r>
      <w:proofErr w:type="spellEnd"/>
      <w:r w:rsidRPr="00B31C16">
        <w:rPr>
          <w:color w:val="2C2C2C"/>
          <w:sz w:val="23"/>
          <w:szCs w:val="23"/>
        </w:rPr>
        <w:t xml:space="preserve"> ж таки, з </w:t>
      </w:r>
      <w:proofErr w:type="spellStart"/>
      <w:r w:rsidRPr="00B31C16">
        <w:rPr>
          <w:color w:val="2C2C2C"/>
          <w:sz w:val="23"/>
          <w:szCs w:val="23"/>
        </w:rPr>
        <w:t>вимог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Євромайдану</w:t>
      </w:r>
      <w:proofErr w:type="spellEnd"/>
      <w:r w:rsidRPr="00B31C16">
        <w:rPr>
          <w:color w:val="2C2C2C"/>
          <w:sz w:val="23"/>
          <w:szCs w:val="23"/>
        </w:rPr>
        <w:t xml:space="preserve">: </w:t>
      </w:r>
      <w:proofErr w:type="spellStart"/>
      <w:r w:rsidRPr="00B31C16">
        <w:rPr>
          <w:color w:val="2C2C2C"/>
          <w:sz w:val="23"/>
          <w:szCs w:val="23"/>
        </w:rPr>
        <w:t>поступ</w:t>
      </w:r>
      <w:proofErr w:type="spellEnd"/>
      <w:r w:rsidRPr="00B31C16">
        <w:rPr>
          <w:color w:val="2C2C2C"/>
          <w:sz w:val="23"/>
          <w:szCs w:val="23"/>
        </w:rPr>
        <w:t xml:space="preserve"> до </w:t>
      </w:r>
      <w:proofErr w:type="spellStart"/>
      <w:r w:rsidRPr="00B31C16">
        <w:rPr>
          <w:color w:val="2C2C2C"/>
          <w:sz w:val="23"/>
          <w:szCs w:val="23"/>
        </w:rPr>
        <w:t>Європи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деолігархізація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детінізація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економіки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подолання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корупції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підвищення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цій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основі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життєвого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рівня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27A17501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7812621B" w14:textId="77777777" w:rsidR="0060380D" w:rsidRPr="00B31C16" w:rsidRDefault="0060380D" w:rsidP="0060380D">
      <w:pPr>
        <w:pStyle w:val="5"/>
        <w:spacing w:before="0"/>
        <w:jc w:val="center"/>
        <w:rPr>
          <w:rFonts w:ascii="Times New Roman" w:hAnsi="Times New Roman" w:cs="Times New Roman"/>
          <w:color w:val="890000"/>
          <w:sz w:val="30"/>
          <w:szCs w:val="30"/>
        </w:rPr>
      </w:pPr>
      <w:r w:rsidRPr="00B31C16">
        <w:rPr>
          <w:rFonts w:ascii="Times New Roman" w:hAnsi="Times New Roman" w:cs="Times New Roman"/>
          <w:color w:val="800000"/>
          <w:sz w:val="30"/>
          <w:szCs w:val="30"/>
        </w:rPr>
        <w:t>Як змінювалася риторика Президента в питаннях подолання корупції в Україні</w:t>
      </w:r>
    </w:p>
    <w:p w14:paraId="744A8F3B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6B65BA26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proofErr w:type="gramStart"/>
      <w:r w:rsidRPr="00B31C16">
        <w:rPr>
          <w:color w:val="2C2C2C"/>
          <w:sz w:val="23"/>
          <w:szCs w:val="23"/>
        </w:rPr>
        <w:t>Серед</w:t>
      </w:r>
      <w:proofErr w:type="spellEnd"/>
      <w:r w:rsidRPr="00B31C16">
        <w:rPr>
          <w:color w:val="2C2C2C"/>
          <w:sz w:val="23"/>
          <w:szCs w:val="23"/>
        </w:rPr>
        <w:t xml:space="preserve">  </w:t>
      </w:r>
      <w:proofErr w:type="spellStart"/>
      <w:r w:rsidRPr="00B31C16">
        <w:rPr>
          <w:color w:val="2C2C2C"/>
          <w:sz w:val="23"/>
          <w:szCs w:val="23"/>
        </w:rPr>
        <w:t>передвиборчих</w:t>
      </w:r>
      <w:proofErr w:type="spellEnd"/>
      <w:proofErr w:type="gramEnd"/>
      <w:r w:rsidRPr="00B31C16">
        <w:rPr>
          <w:color w:val="2C2C2C"/>
          <w:sz w:val="23"/>
          <w:szCs w:val="23"/>
        </w:rPr>
        <w:t xml:space="preserve"> «</w:t>
      </w:r>
      <w:proofErr w:type="spellStart"/>
      <w:r w:rsidRPr="00B31C16">
        <w:rPr>
          <w:color w:val="2C2C2C"/>
          <w:sz w:val="23"/>
          <w:szCs w:val="23"/>
        </w:rPr>
        <w:t>фішок</w:t>
      </w:r>
      <w:proofErr w:type="spellEnd"/>
      <w:r w:rsidRPr="00B31C16">
        <w:rPr>
          <w:color w:val="2C2C2C"/>
          <w:sz w:val="23"/>
          <w:szCs w:val="23"/>
        </w:rPr>
        <w:t xml:space="preserve">» кандидата у президента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> </w:t>
      </w:r>
      <w:proofErr w:type="spellStart"/>
      <w:r w:rsidRPr="00B31C16">
        <w:rPr>
          <w:rStyle w:val="a6"/>
          <w:color w:val="800000"/>
          <w:sz w:val="23"/>
          <w:szCs w:val="23"/>
        </w:rPr>
        <w:t>Володимира</w:t>
      </w:r>
      <w:proofErr w:type="spellEnd"/>
      <w:r w:rsidRPr="00B31C16">
        <w:rPr>
          <w:rStyle w:val="a6"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color w:val="800000"/>
          <w:sz w:val="23"/>
          <w:szCs w:val="23"/>
        </w:rPr>
        <w:t>Зеленського</w:t>
      </w:r>
      <w:proofErr w:type="spellEnd"/>
      <w:r w:rsidRPr="00B31C16">
        <w:rPr>
          <w:color w:val="2C2C2C"/>
          <w:sz w:val="23"/>
          <w:szCs w:val="23"/>
        </w:rPr>
        <w:t xml:space="preserve"> були </w:t>
      </w:r>
      <w:proofErr w:type="spellStart"/>
      <w:r w:rsidRPr="00B31C16">
        <w:rPr>
          <w:color w:val="2C2C2C"/>
          <w:sz w:val="23"/>
          <w:szCs w:val="23"/>
        </w:rPr>
        <w:t>такі</w:t>
      </w:r>
      <w:proofErr w:type="spellEnd"/>
      <w:r w:rsidRPr="00B31C16">
        <w:rPr>
          <w:color w:val="2C2C2C"/>
          <w:sz w:val="23"/>
          <w:szCs w:val="23"/>
        </w:rPr>
        <w:t>:</w:t>
      </w:r>
    </w:p>
    <w:p w14:paraId="38A33D6A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6977DDDA" w14:textId="77777777" w:rsidR="0060380D" w:rsidRPr="00B31C16" w:rsidRDefault="0060380D" w:rsidP="0060380D">
      <w:pPr>
        <w:pStyle w:val="a4"/>
        <w:spacing w:before="0" w:beforeAutospacing="0" w:after="0" w:afterAutospacing="0"/>
        <w:rPr>
          <w:i/>
          <w:iCs/>
          <w:color w:val="999696"/>
          <w:sz w:val="21"/>
          <w:szCs w:val="21"/>
        </w:rPr>
      </w:pPr>
      <w:r w:rsidRPr="00B31C16">
        <w:rPr>
          <w:rStyle w:val="a5"/>
          <w:b/>
          <w:bCs/>
          <w:color w:val="800000"/>
          <w:sz w:val="21"/>
          <w:szCs w:val="21"/>
        </w:rPr>
        <w:t>«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Маємо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не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боротися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з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корупцією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, а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перемогти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її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>»</w:t>
      </w:r>
      <w:r w:rsidRPr="00B31C16">
        <w:rPr>
          <w:i/>
          <w:iCs/>
          <w:color w:val="800000"/>
          <w:sz w:val="21"/>
          <w:szCs w:val="21"/>
        </w:rPr>
        <w:t>.</w:t>
      </w:r>
    </w:p>
    <w:p w14:paraId="3686E5F0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702FF7AF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Або:</w:t>
      </w:r>
    </w:p>
    <w:p w14:paraId="7B3DEA0F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11493A76" w14:textId="77777777" w:rsidR="0060380D" w:rsidRPr="00B31C16" w:rsidRDefault="0060380D" w:rsidP="0060380D">
      <w:pPr>
        <w:pStyle w:val="a4"/>
        <w:spacing w:before="0" w:beforeAutospacing="0" w:after="0" w:afterAutospacing="0"/>
        <w:rPr>
          <w:i/>
          <w:iCs/>
          <w:color w:val="999696"/>
          <w:sz w:val="21"/>
          <w:szCs w:val="21"/>
        </w:rPr>
      </w:pPr>
      <w:r w:rsidRPr="00B31C16">
        <w:rPr>
          <w:rStyle w:val="a5"/>
          <w:b/>
          <w:bCs/>
          <w:color w:val="800000"/>
          <w:sz w:val="21"/>
          <w:szCs w:val="21"/>
        </w:rPr>
        <w:t>«…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Після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останніх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поїздок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країною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відчуття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одне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: просто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бракує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цензурних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слів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. Я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щодня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спілкуюся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з чиновниками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різних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рівнів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і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розумію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: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це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–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безнадійний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діагноз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.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Біло-сині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,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червоно-білі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,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помаранчеві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,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бордові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,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рожеві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…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Насправді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– вони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всі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однієї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масті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,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їм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усім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–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фіолетово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>»</w:t>
      </w:r>
      <w:r w:rsidRPr="00B31C16">
        <w:rPr>
          <w:i/>
          <w:iCs/>
          <w:color w:val="800000"/>
          <w:sz w:val="21"/>
          <w:szCs w:val="21"/>
        </w:rPr>
        <w:t>.</w:t>
      </w:r>
    </w:p>
    <w:p w14:paraId="415481D5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62058E5C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lastRenderedPageBreak/>
        <w:t xml:space="preserve">Але </w:t>
      </w:r>
      <w:proofErr w:type="spellStart"/>
      <w:r w:rsidRPr="00B31C16">
        <w:rPr>
          <w:color w:val="2C2C2C"/>
          <w:sz w:val="23"/>
          <w:szCs w:val="23"/>
        </w:rPr>
        <w:t>поступово</w:t>
      </w:r>
      <w:proofErr w:type="spellEnd"/>
      <w:r w:rsidRPr="00B31C16">
        <w:rPr>
          <w:color w:val="2C2C2C"/>
          <w:sz w:val="23"/>
          <w:szCs w:val="23"/>
        </w:rPr>
        <w:t xml:space="preserve"> риторика Президента стала </w:t>
      </w:r>
      <w:proofErr w:type="spellStart"/>
      <w:r w:rsidRPr="00B31C16">
        <w:rPr>
          <w:color w:val="2C2C2C"/>
          <w:sz w:val="23"/>
          <w:szCs w:val="23"/>
        </w:rPr>
        <w:t>змінюватися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Вже</w:t>
      </w:r>
      <w:proofErr w:type="spellEnd"/>
      <w:r w:rsidRPr="00B31C16">
        <w:rPr>
          <w:color w:val="2C2C2C"/>
          <w:sz w:val="23"/>
          <w:szCs w:val="23"/>
        </w:rPr>
        <w:t xml:space="preserve"> 17 вересня 2020 р. по </w:t>
      </w:r>
      <w:proofErr w:type="spellStart"/>
      <w:r w:rsidRPr="00B31C16">
        <w:rPr>
          <w:color w:val="2C2C2C"/>
          <w:sz w:val="23"/>
          <w:szCs w:val="23"/>
        </w:rPr>
        <w:t>телебаченню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він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звернувся</w:t>
      </w:r>
      <w:proofErr w:type="spellEnd"/>
      <w:r w:rsidRPr="00B31C16">
        <w:rPr>
          <w:color w:val="2C2C2C"/>
          <w:sz w:val="23"/>
          <w:szCs w:val="23"/>
        </w:rPr>
        <w:t xml:space="preserve"> до </w:t>
      </w:r>
      <w:proofErr w:type="spellStart"/>
      <w:r w:rsidRPr="00B31C16">
        <w:rPr>
          <w:color w:val="2C2C2C"/>
          <w:sz w:val="23"/>
          <w:szCs w:val="23"/>
        </w:rPr>
        <w:t>антикорупційних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органів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щоб</w:t>
      </w:r>
      <w:proofErr w:type="spellEnd"/>
      <w:r w:rsidRPr="00B31C16">
        <w:rPr>
          <w:color w:val="2C2C2C"/>
          <w:sz w:val="23"/>
          <w:szCs w:val="23"/>
        </w:rPr>
        <w:t xml:space="preserve"> вони </w:t>
      </w:r>
      <w:proofErr w:type="spellStart"/>
      <w:r w:rsidRPr="00B31C16">
        <w:rPr>
          <w:color w:val="2C2C2C"/>
          <w:sz w:val="23"/>
          <w:szCs w:val="23"/>
        </w:rPr>
        <w:t>почули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меседжі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народу і почали </w:t>
      </w:r>
      <w:r w:rsidRPr="00B31C16">
        <w:rPr>
          <w:rStyle w:val="a6"/>
          <w:i/>
          <w:iCs/>
          <w:color w:val="800000"/>
          <w:sz w:val="23"/>
          <w:szCs w:val="23"/>
        </w:rPr>
        <w:t>«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показово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садити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>»</w:t>
      </w:r>
      <w:r w:rsidRPr="00B31C16">
        <w:rPr>
          <w:color w:val="2C2C2C"/>
          <w:sz w:val="23"/>
          <w:szCs w:val="23"/>
        </w:rPr>
        <w:t xml:space="preserve">. За </w:t>
      </w:r>
      <w:proofErr w:type="spellStart"/>
      <w:r w:rsidRPr="00B31C16">
        <w:rPr>
          <w:color w:val="2C2C2C"/>
          <w:sz w:val="23"/>
          <w:szCs w:val="23"/>
        </w:rPr>
        <w:t>місяць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пролунала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його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наступна</w:t>
      </w:r>
      <w:proofErr w:type="spellEnd"/>
      <w:r w:rsidRPr="00B31C16">
        <w:rPr>
          <w:color w:val="2C2C2C"/>
          <w:sz w:val="23"/>
          <w:szCs w:val="23"/>
        </w:rPr>
        <w:t xml:space="preserve"> «мантра»: </w:t>
      </w:r>
      <w:r w:rsidRPr="00B31C16">
        <w:rPr>
          <w:rStyle w:val="a6"/>
          <w:i/>
          <w:iCs/>
          <w:color w:val="800000"/>
          <w:sz w:val="23"/>
          <w:szCs w:val="23"/>
        </w:rPr>
        <w:t xml:space="preserve">«Моя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оцінка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 xml:space="preserve"> – </w:t>
      </w:r>
      <w:proofErr w:type="spellStart"/>
      <w:r w:rsidRPr="00B31C16">
        <w:rPr>
          <w:rStyle w:val="a6"/>
          <w:i/>
          <w:iCs/>
          <w:color w:val="800000"/>
          <w:sz w:val="23"/>
          <w:szCs w:val="23"/>
        </w:rPr>
        <w:t>незадовільна</w:t>
      </w:r>
      <w:proofErr w:type="spellEnd"/>
      <w:r w:rsidRPr="00B31C16">
        <w:rPr>
          <w:rStyle w:val="a6"/>
          <w:i/>
          <w:iCs/>
          <w:color w:val="800000"/>
          <w:sz w:val="23"/>
          <w:szCs w:val="23"/>
        </w:rPr>
        <w:t>»</w:t>
      </w:r>
      <w:r w:rsidRPr="00B31C16">
        <w:rPr>
          <w:color w:val="2C2C2C"/>
          <w:sz w:val="23"/>
          <w:szCs w:val="23"/>
        </w:rPr>
        <w:t> (</w:t>
      </w:r>
      <w:proofErr w:type="spellStart"/>
      <w:r w:rsidRPr="00B31C16">
        <w:rPr>
          <w:color w:val="2C2C2C"/>
          <w:sz w:val="23"/>
          <w:szCs w:val="23"/>
        </w:rPr>
        <w:t>Володимир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Зеленський</w:t>
      </w:r>
      <w:proofErr w:type="spellEnd"/>
      <w:r w:rsidRPr="00B31C16">
        <w:rPr>
          <w:color w:val="2C2C2C"/>
          <w:sz w:val="23"/>
          <w:szCs w:val="23"/>
        </w:rPr>
        <w:t xml:space="preserve"> – </w:t>
      </w:r>
      <w:proofErr w:type="gramStart"/>
      <w:r w:rsidRPr="00B31C16">
        <w:rPr>
          <w:color w:val="2C2C2C"/>
          <w:sz w:val="23"/>
          <w:szCs w:val="23"/>
        </w:rPr>
        <w:t>про роботу</w:t>
      </w:r>
      <w:proofErr w:type="gram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антикорупційних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органів</w:t>
      </w:r>
      <w:proofErr w:type="spellEnd"/>
      <w:r w:rsidRPr="00B31C16">
        <w:rPr>
          <w:color w:val="2C2C2C"/>
          <w:sz w:val="23"/>
          <w:szCs w:val="23"/>
        </w:rPr>
        <w:t>).</w:t>
      </w:r>
    </w:p>
    <w:p w14:paraId="0A33524A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6DE8A5D0" w14:textId="77777777" w:rsidR="0060380D" w:rsidRPr="00B31C16" w:rsidRDefault="0060380D" w:rsidP="0060380D">
      <w:pPr>
        <w:pStyle w:val="5"/>
        <w:spacing w:before="0"/>
        <w:jc w:val="center"/>
        <w:rPr>
          <w:rFonts w:ascii="Times New Roman" w:hAnsi="Times New Roman" w:cs="Times New Roman"/>
          <w:color w:val="890000"/>
          <w:sz w:val="30"/>
          <w:szCs w:val="30"/>
        </w:rPr>
      </w:pPr>
      <w:r w:rsidRPr="00B31C16">
        <w:rPr>
          <w:rFonts w:ascii="Times New Roman" w:hAnsi="Times New Roman" w:cs="Times New Roman"/>
          <w:color w:val="800000"/>
          <w:sz w:val="30"/>
          <w:szCs w:val="30"/>
        </w:rPr>
        <w:t xml:space="preserve">Для вступу до НАТО Україна мусить </w:t>
      </w:r>
      <w:proofErr w:type="spellStart"/>
      <w:r w:rsidRPr="00B31C16">
        <w:rPr>
          <w:rFonts w:ascii="Times New Roman" w:hAnsi="Times New Roman" w:cs="Times New Roman"/>
          <w:color w:val="800000"/>
          <w:sz w:val="30"/>
          <w:szCs w:val="30"/>
        </w:rPr>
        <w:t>викорініти</w:t>
      </w:r>
      <w:proofErr w:type="spellEnd"/>
      <w:r w:rsidRPr="00B31C16">
        <w:rPr>
          <w:rFonts w:ascii="Times New Roman" w:hAnsi="Times New Roman" w:cs="Times New Roman"/>
          <w:color w:val="800000"/>
          <w:sz w:val="30"/>
          <w:szCs w:val="30"/>
        </w:rPr>
        <w:t xml:space="preserve"> корупцію</w:t>
      </w:r>
    </w:p>
    <w:p w14:paraId="112E20F7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31B355B5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На </w:t>
      </w:r>
      <w:proofErr w:type="spellStart"/>
      <w:r w:rsidRPr="00B31C16">
        <w:rPr>
          <w:color w:val="2C2C2C"/>
          <w:sz w:val="23"/>
          <w:szCs w:val="23"/>
        </w:rPr>
        <w:t>конференції</w:t>
      </w:r>
      <w:proofErr w:type="spellEnd"/>
      <w:r w:rsidRPr="00B31C16">
        <w:rPr>
          <w:color w:val="2C2C2C"/>
          <w:sz w:val="23"/>
          <w:szCs w:val="23"/>
        </w:rPr>
        <w:t xml:space="preserve"> у </w:t>
      </w:r>
      <w:proofErr w:type="spellStart"/>
      <w:r w:rsidRPr="00B31C16">
        <w:rPr>
          <w:color w:val="2C2C2C"/>
          <w:sz w:val="23"/>
          <w:szCs w:val="23"/>
        </w:rPr>
        <w:t>Вільнюсі</w:t>
      </w:r>
      <w:proofErr w:type="spellEnd"/>
      <w:r w:rsidRPr="00B31C16">
        <w:rPr>
          <w:color w:val="2C2C2C"/>
          <w:sz w:val="23"/>
          <w:szCs w:val="23"/>
        </w:rPr>
        <w:t xml:space="preserve"> 7 липня 2021 року за </w:t>
      </w:r>
      <w:proofErr w:type="spellStart"/>
      <w:r w:rsidRPr="00B31C16">
        <w:rPr>
          <w:color w:val="2C2C2C"/>
          <w:sz w:val="23"/>
          <w:szCs w:val="23"/>
        </w:rPr>
        <w:t>участю</w:t>
      </w:r>
      <w:proofErr w:type="spellEnd"/>
      <w:r w:rsidRPr="00B31C16">
        <w:rPr>
          <w:color w:val="2C2C2C"/>
          <w:sz w:val="23"/>
          <w:szCs w:val="23"/>
        </w:rPr>
        <w:t xml:space="preserve"> президента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Держсекретар</w:t>
      </w:r>
      <w:proofErr w:type="spellEnd"/>
      <w:r w:rsidRPr="00B31C16">
        <w:rPr>
          <w:color w:val="2C2C2C"/>
          <w:sz w:val="23"/>
          <w:szCs w:val="23"/>
        </w:rPr>
        <w:t xml:space="preserve"> США </w:t>
      </w:r>
      <w:proofErr w:type="spellStart"/>
      <w:r w:rsidRPr="00B31C16">
        <w:rPr>
          <w:rStyle w:val="a6"/>
          <w:color w:val="800000"/>
          <w:sz w:val="23"/>
          <w:szCs w:val="23"/>
        </w:rPr>
        <w:t>Ентоні</w:t>
      </w:r>
      <w:proofErr w:type="spellEnd"/>
      <w:r w:rsidRPr="00B31C16">
        <w:rPr>
          <w:rStyle w:val="a6"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color w:val="800000"/>
          <w:sz w:val="23"/>
          <w:szCs w:val="23"/>
        </w:rPr>
        <w:t>Блінкен</w:t>
      </w:r>
      <w:proofErr w:type="spellEnd"/>
      <w:r w:rsidRPr="00B31C16">
        <w:rPr>
          <w:color w:val="2C2C2C"/>
          <w:sz w:val="23"/>
          <w:szCs w:val="23"/>
        </w:rPr>
        <w:t xml:space="preserve"> заявив,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втрачає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приблизно</w:t>
      </w:r>
      <w:proofErr w:type="spellEnd"/>
      <w:r w:rsidRPr="00B31C16">
        <w:rPr>
          <w:color w:val="2C2C2C"/>
          <w:sz w:val="23"/>
          <w:szCs w:val="23"/>
        </w:rPr>
        <w:t xml:space="preserve"> третину </w:t>
      </w:r>
      <w:proofErr w:type="spellStart"/>
      <w:r w:rsidRPr="00B31C16">
        <w:rPr>
          <w:color w:val="2C2C2C"/>
          <w:sz w:val="23"/>
          <w:szCs w:val="23"/>
        </w:rPr>
        <w:t>свого</w:t>
      </w:r>
      <w:proofErr w:type="spellEnd"/>
      <w:r w:rsidRPr="00B31C16">
        <w:rPr>
          <w:color w:val="2C2C2C"/>
          <w:sz w:val="23"/>
          <w:szCs w:val="23"/>
        </w:rPr>
        <w:t xml:space="preserve"> ВВП через </w:t>
      </w:r>
      <w:proofErr w:type="spellStart"/>
      <w:r w:rsidRPr="00B31C16">
        <w:rPr>
          <w:color w:val="2C2C2C"/>
          <w:sz w:val="23"/>
          <w:szCs w:val="23"/>
        </w:rPr>
        <w:t>корупцію</w:t>
      </w:r>
      <w:proofErr w:type="spellEnd"/>
      <w:r w:rsidRPr="00B31C16">
        <w:rPr>
          <w:color w:val="2C2C2C"/>
          <w:sz w:val="23"/>
          <w:szCs w:val="23"/>
        </w:rPr>
        <w:t xml:space="preserve">. На </w:t>
      </w:r>
      <w:proofErr w:type="spellStart"/>
      <w:r w:rsidRPr="00B31C16">
        <w:rPr>
          <w:color w:val="2C2C2C"/>
          <w:sz w:val="23"/>
          <w:szCs w:val="23"/>
        </w:rPr>
        <w:t>його</w:t>
      </w:r>
      <w:proofErr w:type="spellEnd"/>
      <w:r w:rsidRPr="00B31C16">
        <w:rPr>
          <w:color w:val="2C2C2C"/>
          <w:sz w:val="23"/>
          <w:szCs w:val="23"/>
        </w:rPr>
        <w:t xml:space="preserve"> думку</w:t>
      </w:r>
      <w:r w:rsidRPr="00B31C16">
        <w:rPr>
          <w:rStyle w:val="a5"/>
          <w:color w:val="2C2C2C"/>
          <w:sz w:val="23"/>
          <w:szCs w:val="23"/>
        </w:rPr>
        <w:t>, </w:t>
      </w:r>
      <w:proofErr w:type="spellStart"/>
      <w:r w:rsidRPr="00B31C16">
        <w:rPr>
          <w:color w:val="2C2C2C"/>
          <w:sz w:val="23"/>
          <w:szCs w:val="23"/>
        </w:rPr>
        <w:t>боротьба</w:t>
      </w:r>
      <w:proofErr w:type="spellEnd"/>
      <w:r w:rsidRPr="00B31C16">
        <w:rPr>
          <w:color w:val="2C2C2C"/>
          <w:sz w:val="23"/>
          <w:szCs w:val="23"/>
        </w:rPr>
        <w:t xml:space="preserve"> з </w:t>
      </w:r>
      <w:proofErr w:type="spellStart"/>
      <w:r w:rsidRPr="00B31C16">
        <w:rPr>
          <w:color w:val="2C2C2C"/>
          <w:sz w:val="23"/>
          <w:szCs w:val="23"/>
        </w:rPr>
        <w:t>корупцією</w:t>
      </w:r>
      <w:proofErr w:type="spellEnd"/>
      <w:r w:rsidRPr="00B31C16">
        <w:rPr>
          <w:color w:val="2C2C2C"/>
          <w:sz w:val="23"/>
          <w:szCs w:val="23"/>
        </w:rPr>
        <w:t xml:space="preserve"> є одним з </w:t>
      </w:r>
      <w:proofErr w:type="spellStart"/>
      <w:r w:rsidRPr="00B31C16">
        <w:rPr>
          <w:color w:val="2C2C2C"/>
          <w:sz w:val="23"/>
          <w:szCs w:val="23"/>
        </w:rPr>
        <w:t>найважливіших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завдань</w:t>
      </w:r>
      <w:proofErr w:type="spellEnd"/>
      <w:r w:rsidRPr="00B31C16">
        <w:rPr>
          <w:color w:val="2C2C2C"/>
          <w:sz w:val="23"/>
          <w:szCs w:val="23"/>
        </w:rPr>
        <w:t xml:space="preserve"> для </w:t>
      </w:r>
      <w:proofErr w:type="spellStart"/>
      <w:r w:rsidRPr="00B31C16">
        <w:rPr>
          <w:color w:val="2C2C2C"/>
          <w:sz w:val="23"/>
          <w:szCs w:val="23"/>
        </w:rPr>
        <w:t>українського</w:t>
      </w:r>
      <w:proofErr w:type="spellEnd"/>
      <w:r w:rsidRPr="00B31C16">
        <w:rPr>
          <w:color w:val="2C2C2C"/>
          <w:sz w:val="23"/>
          <w:szCs w:val="23"/>
        </w:rPr>
        <w:t xml:space="preserve"> народу і </w:t>
      </w:r>
      <w:proofErr w:type="spellStart"/>
      <w:r w:rsidRPr="00B31C16">
        <w:rPr>
          <w:color w:val="2C2C2C"/>
          <w:sz w:val="23"/>
          <w:szCs w:val="23"/>
        </w:rPr>
        <w:t>вирішальною</w:t>
      </w:r>
      <w:proofErr w:type="spellEnd"/>
      <w:r w:rsidRPr="00B31C16">
        <w:rPr>
          <w:color w:val="2C2C2C"/>
          <w:sz w:val="23"/>
          <w:szCs w:val="23"/>
        </w:rPr>
        <w:t xml:space="preserve"> для </w:t>
      </w:r>
      <w:proofErr w:type="spellStart"/>
      <w:r w:rsidRPr="00B31C16">
        <w:rPr>
          <w:color w:val="2C2C2C"/>
          <w:sz w:val="23"/>
          <w:szCs w:val="23"/>
        </w:rPr>
        <w:t>покращення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його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життя</w:t>
      </w:r>
      <w:proofErr w:type="spellEnd"/>
      <w:r w:rsidRPr="00B31C16">
        <w:rPr>
          <w:color w:val="2C2C2C"/>
          <w:sz w:val="23"/>
          <w:szCs w:val="23"/>
        </w:rPr>
        <w:t xml:space="preserve">: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послуг</w:t>
      </w:r>
      <w:proofErr w:type="spellEnd"/>
      <w:r w:rsidRPr="00B31C16">
        <w:rPr>
          <w:color w:val="2C2C2C"/>
          <w:sz w:val="23"/>
          <w:szCs w:val="23"/>
        </w:rPr>
        <w:t xml:space="preserve">, на </w:t>
      </w:r>
      <w:proofErr w:type="spellStart"/>
      <w:r w:rsidRPr="00B31C16">
        <w:rPr>
          <w:color w:val="2C2C2C"/>
          <w:sz w:val="23"/>
          <w:szCs w:val="23"/>
        </w:rPr>
        <w:t>які</w:t>
      </w:r>
      <w:proofErr w:type="spellEnd"/>
      <w:r w:rsidRPr="00B31C16">
        <w:rPr>
          <w:color w:val="2C2C2C"/>
          <w:sz w:val="23"/>
          <w:szCs w:val="23"/>
        </w:rPr>
        <w:t xml:space="preserve"> народ </w:t>
      </w:r>
      <w:proofErr w:type="spellStart"/>
      <w:r w:rsidRPr="00B31C16">
        <w:rPr>
          <w:color w:val="2C2C2C"/>
          <w:sz w:val="23"/>
          <w:szCs w:val="23"/>
        </w:rPr>
        <w:t>покладається</w:t>
      </w:r>
      <w:proofErr w:type="spellEnd"/>
      <w:r w:rsidRPr="00B31C16">
        <w:rPr>
          <w:color w:val="2C2C2C"/>
          <w:sz w:val="23"/>
          <w:szCs w:val="23"/>
        </w:rPr>
        <w:t xml:space="preserve">, до </w:t>
      </w:r>
      <w:proofErr w:type="spellStart"/>
      <w:r w:rsidRPr="00B31C16">
        <w:rPr>
          <w:color w:val="2C2C2C"/>
          <w:sz w:val="23"/>
          <w:szCs w:val="23"/>
        </w:rPr>
        <w:t>можливостей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якими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він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користується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47EBE083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3F10E0AD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Аналогічну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незадовільну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оцінку</w:t>
      </w:r>
      <w:proofErr w:type="spellEnd"/>
      <w:r w:rsidRPr="00B31C16">
        <w:rPr>
          <w:color w:val="2C2C2C"/>
          <w:sz w:val="23"/>
          <w:szCs w:val="23"/>
        </w:rPr>
        <w:t xml:space="preserve"> поставив </w:t>
      </w:r>
      <w:proofErr w:type="spellStart"/>
      <w:r w:rsidRPr="00B31C16">
        <w:rPr>
          <w:color w:val="2C2C2C"/>
          <w:sz w:val="23"/>
          <w:szCs w:val="23"/>
        </w:rPr>
        <w:t>українській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владі</w:t>
      </w:r>
      <w:proofErr w:type="spellEnd"/>
      <w:r w:rsidRPr="00B31C16">
        <w:rPr>
          <w:color w:val="800000"/>
          <w:sz w:val="23"/>
          <w:szCs w:val="23"/>
        </w:rPr>
        <w:t> </w:t>
      </w:r>
      <w:r w:rsidRPr="00B31C16">
        <w:rPr>
          <w:rStyle w:val="a6"/>
          <w:color w:val="800000"/>
          <w:sz w:val="23"/>
          <w:szCs w:val="23"/>
        </w:rPr>
        <w:t>Джо Байден</w:t>
      </w:r>
      <w:r w:rsidRPr="00B31C16">
        <w:rPr>
          <w:color w:val="800000"/>
          <w:sz w:val="23"/>
          <w:szCs w:val="23"/>
        </w:rPr>
        <w:t>: </w:t>
      </w:r>
      <w:r w:rsidRPr="00B31C16">
        <w:rPr>
          <w:rStyle w:val="a5"/>
          <w:b/>
          <w:bCs/>
          <w:color w:val="800000"/>
          <w:sz w:val="23"/>
          <w:szCs w:val="23"/>
        </w:rPr>
        <w:t>«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Україна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повинна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викорінити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корупцію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, перш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ніж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вона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зможе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стати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повноправним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членом альянсу НАТО»</w:t>
      </w:r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Більше</w:t>
      </w:r>
      <w:proofErr w:type="spellEnd"/>
      <w:r w:rsidRPr="00B31C16">
        <w:rPr>
          <w:color w:val="2C2C2C"/>
          <w:sz w:val="23"/>
          <w:szCs w:val="23"/>
        </w:rPr>
        <w:t xml:space="preserve"> того, Джо Байден заявив,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агресія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Росії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Донбасі</w:t>
      </w:r>
      <w:proofErr w:type="spellEnd"/>
      <w:r w:rsidRPr="00B31C16">
        <w:rPr>
          <w:color w:val="2C2C2C"/>
          <w:sz w:val="23"/>
          <w:szCs w:val="23"/>
        </w:rPr>
        <w:t xml:space="preserve"> не є </w:t>
      </w:r>
      <w:proofErr w:type="spellStart"/>
      <w:r w:rsidRPr="00B31C16">
        <w:rPr>
          <w:color w:val="2C2C2C"/>
          <w:sz w:val="23"/>
          <w:szCs w:val="23"/>
        </w:rPr>
        <w:t>перешкодою</w:t>
      </w:r>
      <w:proofErr w:type="spellEnd"/>
      <w:r w:rsidRPr="00B31C16">
        <w:rPr>
          <w:color w:val="2C2C2C"/>
          <w:sz w:val="23"/>
          <w:szCs w:val="23"/>
        </w:rPr>
        <w:t xml:space="preserve"> для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gramStart"/>
      <w:r w:rsidRPr="00B31C16">
        <w:rPr>
          <w:color w:val="2C2C2C"/>
          <w:sz w:val="23"/>
          <w:szCs w:val="23"/>
        </w:rPr>
        <w:t>на шляху</w:t>
      </w:r>
      <w:proofErr w:type="gramEnd"/>
      <w:r w:rsidRPr="00B31C16">
        <w:rPr>
          <w:color w:val="2C2C2C"/>
          <w:sz w:val="23"/>
          <w:szCs w:val="23"/>
        </w:rPr>
        <w:t xml:space="preserve"> до </w:t>
      </w:r>
      <w:proofErr w:type="spellStart"/>
      <w:r w:rsidRPr="00B31C16">
        <w:rPr>
          <w:color w:val="2C2C2C"/>
          <w:sz w:val="23"/>
          <w:szCs w:val="23"/>
        </w:rPr>
        <w:t>вступу</w:t>
      </w:r>
      <w:proofErr w:type="spellEnd"/>
      <w:r w:rsidRPr="00B31C16">
        <w:rPr>
          <w:color w:val="2C2C2C"/>
          <w:sz w:val="23"/>
          <w:szCs w:val="23"/>
        </w:rPr>
        <w:t xml:space="preserve"> в НАТО.</w:t>
      </w:r>
    </w:p>
    <w:p w14:paraId="05881395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50640096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Я ж хочу </w:t>
      </w:r>
      <w:proofErr w:type="spellStart"/>
      <w:r w:rsidRPr="00B31C16">
        <w:rPr>
          <w:color w:val="2C2C2C"/>
          <w:sz w:val="23"/>
          <w:szCs w:val="23"/>
        </w:rPr>
        <w:t>підкреслити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обидва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високі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представники</w:t>
      </w:r>
      <w:proofErr w:type="spellEnd"/>
      <w:r w:rsidRPr="00B31C16">
        <w:rPr>
          <w:color w:val="2C2C2C"/>
          <w:sz w:val="23"/>
          <w:szCs w:val="23"/>
        </w:rPr>
        <w:t xml:space="preserve"> США </w:t>
      </w:r>
      <w:proofErr w:type="spellStart"/>
      <w:r w:rsidRPr="00B31C16">
        <w:rPr>
          <w:color w:val="2C2C2C"/>
          <w:sz w:val="23"/>
          <w:szCs w:val="23"/>
        </w:rPr>
        <w:t>наголосили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питання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щодо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боротьби</w:t>
      </w:r>
      <w:proofErr w:type="spellEnd"/>
      <w:r w:rsidRPr="00B31C16">
        <w:rPr>
          <w:color w:val="2C2C2C"/>
          <w:sz w:val="23"/>
          <w:szCs w:val="23"/>
        </w:rPr>
        <w:t xml:space="preserve"> з </w:t>
      </w:r>
      <w:proofErr w:type="spellStart"/>
      <w:r w:rsidRPr="00B31C16">
        <w:rPr>
          <w:color w:val="2C2C2C"/>
          <w:sz w:val="23"/>
          <w:szCs w:val="23"/>
        </w:rPr>
        <w:t>корупцією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ставлять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владі</w:t>
      </w:r>
      <w:proofErr w:type="spellEnd"/>
      <w:r w:rsidRPr="00B31C16">
        <w:rPr>
          <w:color w:val="2C2C2C"/>
          <w:sz w:val="23"/>
          <w:szCs w:val="23"/>
        </w:rPr>
        <w:t xml:space="preserve">, а </w:t>
      </w:r>
      <w:proofErr w:type="spellStart"/>
      <w:r w:rsidRPr="00B31C16">
        <w:rPr>
          <w:color w:val="2C2C2C"/>
          <w:sz w:val="23"/>
          <w:szCs w:val="23"/>
        </w:rPr>
        <w:t>народові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який</w:t>
      </w:r>
      <w:proofErr w:type="spellEnd"/>
      <w:r w:rsidRPr="00B31C16">
        <w:rPr>
          <w:color w:val="2C2C2C"/>
          <w:sz w:val="23"/>
          <w:szCs w:val="23"/>
        </w:rPr>
        <w:t xml:space="preserve"> є </w:t>
      </w:r>
      <w:proofErr w:type="spellStart"/>
      <w:r w:rsidRPr="00B31C16">
        <w:rPr>
          <w:color w:val="2C2C2C"/>
          <w:sz w:val="23"/>
          <w:szCs w:val="23"/>
        </w:rPr>
        <w:t>джерелом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влади</w:t>
      </w:r>
      <w:proofErr w:type="spellEnd"/>
      <w:r w:rsidRPr="00B31C16">
        <w:rPr>
          <w:color w:val="2C2C2C"/>
          <w:sz w:val="23"/>
          <w:szCs w:val="23"/>
        </w:rPr>
        <w:t xml:space="preserve">. А </w:t>
      </w:r>
      <w:proofErr w:type="spellStart"/>
      <w:r w:rsidRPr="00B31C16">
        <w:rPr>
          <w:color w:val="2C2C2C"/>
          <w:sz w:val="23"/>
          <w:szCs w:val="23"/>
        </w:rPr>
        <w:t>український</w:t>
      </w:r>
      <w:proofErr w:type="spellEnd"/>
      <w:r w:rsidRPr="00B31C16">
        <w:rPr>
          <w:color w:val="2C2C2C"/>
          <w:sz w:val="23"/>
          <w:szCs w:val="23"/>
        </w:rPr>
        <w:t xml:space="preserve"> народ з </w:t>
      </w:r>
      <w:proofErr w:type="spellStart"/>
      <w:r w:rsidRPr="00B31C16">
        <w:rPr>
          <w:color w:val="2C2C2C"/>
          <w:sz w:val="23"/>
          <w:szCs w:val="23"/>
        </w:rPr>
        <w:t>його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багатокультурними</w:t>
      </w:r>
      <w:proofErr w:type="spellEnd"/>
      <w:r w:rsidRPr="00B31C16">
        <w:rPr>
          <w:color w:val="2C2C2C"/>
          <w:sz w:val="23"/>
          <w:szCs w:val="23"/>
        </w:rPr>
        <w:t xml:space="preserve"> пластами, </w:t>
      </w:r>
      <w:proofErr w:type="spellStart"/>
      <w:r w:rsidRPr="00B31C16">
        <w:rPr>
          <w:color w:val="2C2C2C"/>
          <w:sz w:val="23"/>
          <w:szCs w:val="23"/>
        </w:rPr>
        <w:t>поділений</w:t>
      </w:r>
      <w:proofErr w:type="spellEnd"/>
      <w:r w:rsidRPr="00B31C16">
        <w:rPr>
          <w:color w:val="2C2C2C"/>
          <w:sz w:val="23"/>
          <w:szCs w:val="23"/>
        </w:rPr>
        <w:t xml:space="preserve"> ментально на </w:t>
      </w:r>
      <w:proofErr w:type="spellStart"/>
      <w:r w:rsidRPr="00B31C16">
        <w:rPr>
          <w:color w:val="2C2C2C"/>
          <w:sz w:val="23"/>
          <w:szCs w:val="23"/>
        </w:rPr>
        <w:t>Схід</w:t>
      </w:r>
      <w:proofErr w:type="spellEnd"/>
      <w:r w:rsidRPr="00B31C16">
        <w:rPr>
          <w:color w:val="2C2C2C"/>
          <w:sz w:val="23"/>
          <w:szCs w:val="23"/>
        </w:rPr>
        <w:t xml:space="preserve"> і </w:t>
      </w:r>
      <w:proofErr w:type="spellStart"/>
      <w:r w:rsidRPr="00B31C16">
        <w:rPr>
          <w:color w:val="2C2C2C"/>
          <w:sz w:val="23"/>
          <w:szCs w:val="23"/>
        </w:rPr>
        <w:t>Захід</w:t>
      </w:r>
      <w:proofErr w:type="spellEnd"/>
      <w:r w:rsidRPr="00B31C16">
        <w:rPr>
          <w:color w:val="2C2C2C"/>
          <w:sz w:val="23"/>
          <w:szCs w:val="23"/>
        </w:rPr>
        <w:t xml:space="preserve">, все </w:t>
      </w:r>
      <w:proofErr w:type="spellStart"/>
      <w:r w:rsidRPr="00B31C16">
        <w:rPr>
          <w:color w:val="2C2C2C"/>
          <w:sz w:val="23"/>
          <w:szCs w:val="23"/>
        </w:rPr>
        <w:t>ще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ведеться</w:t>
      </w:r>
      <w:proofErr w:type="spellEnd"/>
      <w:r w:rsidRPr="00B31C16">
        <w:rPr>
          <w:color w:val="2C2C2C"/>
          <w:sz w:val="23"/>
          <w:szCs w:val="23"/>
        </w:rPr>
        <w:t xml:space="preserve"> на трюки </w:t>
      </w:r>
      <w:proofErr w:type="spellStart"/>
      <w:r w:rsidRPr="00B31C16">
        <w:rPr>
          <w:color w:val="2C2C2C"/>
          <w:sz w:val="23"/>
          <w:szCs w:val="23"/>
        </w:rPr>
        <w:t>хитромудрих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політтехнологів</w:t>
      </w:r>
      <w:proofErr w:type="spellEnd"/>
      <w:r w:rsidRPr="00B31C16">
        <w:rPr>
          <w:color w:val="2C2C2C"/>
          <w:sz w:val="23"/>
          <w:szCs w:val="23"/>
        </w:rPr>
        <w:t xml:space="preserve">. А </w:t>
      </w:r>
      <w:proofErr w:type="spellStart"/>
      <w:r w:rsidRPr="00B31C16">
        <w:rPr>
          <w:color w:val="2C2C2C"/>
          <w:sz w:val="23"/>
          <w:szCs w:val="23"/>
        </w:rPr>
        <w:t>ті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аби</w:t>
      </w:r>
      <w:proofErr w:type="spellEnd"/>
      <w:r w:rsidRPr="00B31C16">
        <w:rPr>
          <w:color w:val="2C2C2C"/>
          <w:sz w:val="23"/>
          <w:szCs w:val="23"/>
        </w:rPr>
        <w:t xml:space="preserve"> привести до </w:t>
      </w:r>
      <w:proofErr w:type="spellStart"/>
      <w:r w:rsidRPr="00B31C16">
        <w:rPr>
          <w:color w:val="2C2C2C"/>
          <w:sz w:val="23"/>
          <w:szCs w:val="23"/>
        </w:rPr>
        <w:t>влади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політиків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говоритимуть</w:t>
      </w:r>
      <w:proofErr w:type="spellEnd"/>
      <w:r w:rsidRPr="00B31C16">
        <w:rPr>
          <w:color w:val="2C2C2C"/>
          <w:sz w:val="23"/>
          <w:szCs w:val="23"/>
        </w:rPr>
        <w:t xml:space="preserve"> те,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хоче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почути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виборець</w:t>
      </w:r>
      <w:proofErr w:type="spellEnd"/>
      <w:r w:rsidRPr="00B31C16">
        <w:rPr>
          <w:color w:val="2C2C2C"/>
          <w:sz w:val="23"/>
          <w:szCs w:val="23"/>
        </w:rPr>
        <w:t xml:space="preserve">. Тому для демократичного </w:t>
      </w:r>
      <w:proofErr w:type="spellStart"/>
      <w:r w:rsidRPr="00B31C16">
        <w:rPr>
          <w:color w:val="2C2C2C"/>
          <w:sz w:val="23"/>
          <w:szCs w:val="23"/>
        </w:rPr>
        <w:t>захоплення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влади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місцеві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еліти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формуються</w:t>
      </w:r>
      <w:proofErr w:type="spellEnd"/>
      <w:r w:rsidRPr="00B31C16">
        <w:rPr>
          <w:color w:val="2C2C2C"/>
          <w:sz w:val="23"/>
          <w:szCs w:val="23"/>
        </w:rPr>
        <w:t xml:space="preserve"> у </w:t>
      </w:r>
      <w:proofErr w:type="spellStart"/>
      <w:r w:rsidRPr="00B31C16">
        <w:rPr>
          <w:color w:val="2C2C2C"/>
          <w:sz w:val="23"/>
          <w:szCs w:val="23"/>
        </w:rPr>
        <w:t>корпоративні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партії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277762F2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2A1B9955" w14:textId="77777777" w:rsidR="0060380D" w:rsidRPr="00B31C16" w:rsidRDefault="0060380D" w:rsidP="0060380D">
      <w:pPr>
        <w:pStyle w:val="5"/>
        <w:spacing w:before="0"/>
        <w:jc w:val="center"/>
        <w:rPr>
          <w:rFonts w:ascii="Times New Roman" w:hAnsi="Times New Roman" w:cs="Times New Roman"/>
          <w:color w:val="890000"/>
          <w:sz w:val="30"/>
          <w:szCs w:val="30"/>
        </w:rPr>
      </w:pPr>
      <w:r w:rsidRPr="00B31C16">
        <w:rPr>
          <w:rFonts w:ascii="Times New Roman" w:hAnsi="Times New Roman" w:cs="Times New Roman"/>
          <w:color w:val="800000"/>
          <w:sz w:val="30"/>
          <w:szCs w:val="30"/>
        </w:rPr>
        <w:t>Про ситуацію на Прикарпатті</w:t>
      </w:r>
    </w:p>
    <w:p w14:paraId="7FD62D4A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569460CC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Звісно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Прикарпатті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найкраще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наголошувати</w:t>
      </w:r>
      <w:proofErr w:type="spellEnd"/>
      <w:r w:rsidRPr="00B31C16">
        <w:rPr>
          <w:color w:val="2C2C2C"/>
          <w:sz w:val="23"/>
          <w:szCs w:val="23"/>
        </w:rPr>
        <w:t xml:space="preserve"> на культурному </w:t>
      </w:r>
      <w:proofErr w:type="spellStart"/>
      <w:r w:rsidRPr="00B31C16">
        <w:rPr>
          <w:color w:val="2C2C2C"/>
          <w:sz w:val="23"/>
          <w:szCs w:val="23"/>
        </w:rPr>
        <w:t>питанні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висміювати</w:t>
      </w:r>
      <w:proofErr w:type="spellEnd"/>
      <w:r w:rsidRPr="00B31C16">
        <w:rPr>
          <w:color w:val="2C2C2C"/>
          <w:sz w:val="23"/>
          <w:szCs w:val="23"/>
        </w:rPr>
        <w:t xml:space="preserve"> тих, </w:t>
      </w:r>
      <w:proofErr w:type="spellStart"/>
      <w:r w:rsidRPr="00B31C16">
        <w:rPr>
          <w:color w:val="2C2C2C"/>
          <w:sz w:val="23"/>
          <w:szCs w:val="23"/>
        </w:rPr>
        <w:t>хто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хоче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дешеву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ковбасу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чи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зосереджується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матеріальних</w:t>
      </w:r>
      <w:proofErr w:type="spellEnd"/>
      <w:r w:rsidRPr="00B31C16">
        <w:rPr>
          <w:color w:val="2C2C2C"/>
          <w:sz w:val="23"/>
          <w:szCs w:val="23"/>
        </w:rPr>
        <w:t xml:space="preserve"> благах. </w:t>
      </w:r>
      <w:proofErr w:type="spellStart"/>
      <w:r w:rsidRPr="00B31C16">
        <w:rPr>
          <w:color w:val="2C2C2C"/>
          <w:sz w:val="23"/>
          <w:szCs w:val="23"/>
        </w:rPr>
        <w:t>Можна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експлуатувати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історичну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спадщину</w:t>
      </w:r>
      <w:proofErr w:type="spellEnd"/>
      <w:r w:rsidRPr="00B31C16">
        <w:rPr>
          <w:color w:val="2C2C2C"/>
          <w:sz w:val="23"/>
          <w:szCs w:val="23"/>
        </w:rPr>
        <w:t xml:space="preserve"> ОУН, УПА, </w:t>
      </w:r>
      <w:proofErr w:type="spellStart"/>
      <w:r w:rsidRPr="00B31C16">
        <w:rPr>
          <w:color w:val="2C2C2C"/>
          <w:sz w:val="23"/>
          <w:szCs w:val="23"/>
        </w:rPr>
        <w:t>вказуючи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реалізацію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політичного</w:t>
      </w:r>
      <w:proofErr w:type="spellEnd"/>
      <w:r w:rsidRPr="00B31C16">
        <w:rPr>
          <w:color w:val="2C2C2C"/>
          <w:sz w:val="23"/>
          <w:szCs w:val="23"/>
        </w:rPr>
        <w:t xml:space="preserve"> курсу </w:t>
      </w:r>
      <w:hyperlink r:id="rId4" w:history="1">
        <w:r w:rsidRPr="00B31C16">
          <w:rPr>
            <w:rStyle w:val="a3"/>
            <w:color w:val="3366FF"/>
            <w:sz w:val="23"/>
            <w:szCs w:val="23"/>
          </w:rPr>
          <w:t xml:space="preserve">Степана </w:t>
        </w:r>
        <w:proofErr w:type="spellStart"/>
        <w:r w:rsidRPr="00B31C16">
          <w:rPr>
            <w:rStyle w:val="a3"/>
            <w:color w:val="3366FF"/>
            <w:sz w:val="23"/>
            <w:szCs w:val="23"/>
          </w:rPr>
          <w:t>Бандери</w:t>
        </w:r>
        <w:proofErr w:type="spellEnd"/>
      </w:hyperlink>
      <w:r w:rsidRPr="00B31C16">
        <w:rPr>
          <w:color w:val="2C2C2C"/>
          <w:sz w:val="23"/>
          <w:szCs w:val="23"/>
        </w:rPr>
        <w:t xml:space="preserve">. </w:t>
      </w:r>
      <w:proofErr w:type="spellStart"/>
      <w:proofErr w:type="gramStart"/>
      <w:r w:rsidRPr="00B31C16">
        <w:rPr>
          <w:color w:val="2C2C2C"/>
          <w:sz w:val="23"/>
          <w:szCs w:val="23"/>
        </w:rPr>
        <w:t>Такі</w:t>
      </w:r>
      <w:proofErr w:type="spellEnd"/>
      <w:r w:rsidRPr="00B31C16">
        <w:rPr>
          <w:color w:val="2C2C2C"/>
          <w:sz w:val="23"/>
          <w:szCs w:val="23"/>
        </w:rPr>
        <w:t xml:space="preserve">  </w:t>
      </w:r>
      <w:proofErr w:type="spellStart"/>
      <w:r w:rsidRPr="00B31C16">
        <w:rPr>
          <w:color w:val="2C2C2C"/>
          <w:sz w:val="23"/>
          <w:szCs w:val="23"/>
        </w:rPr>
        <w:t>політичні</w:t>
      </w:r>
      <w:proofErr w:type="spellEnd"/>
      <w:proofErr w:type="gram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маніпуляції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відволікають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виборця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ситуації</w:t>
      </w:r>
      <w:proofErr w:type="spellEnd"/>
      <w:r w:rsidRPr="00B31C16">
        <w:rPr>
          <w:color w:val="2C2C2C"/>
          <w:sz w:val="23"/>
          <w:szCs w:val="23"/>
        </w:rPr>
        <w:t xml:space="preserve"> в </w:t>
      </w:r>
      <w:proofErr w:type="spellStart"/>
      <w:r w:rsidRPr="00B31C16">
        <w:rPr>
          <w:color w:val="2C2C2C"/>
          <w:sz w:val="23"/>
          <w:szCs w:val="23"/>
        </w:rPr>
        <w:t>Україні</w:t>
      </w:r>
      <w:proofErr w:type="spellEnd"/>
      <w:r w:rsidRPr="00B31C16">
        <w:rPr>
          <w:color w:val="2C2C2C"/>
          <w:sz w:val="23"/>
          <w:szCs w:val="23"/>
        </w:rPr>
        <w:t xml:space="preserve">, яка </w:t>
      </w:r>
      <w:proofErr w:type="spellStart"/>
      <w:r w:rsidRPr="00B31C16">
        <w:rPr>
          <w:color w:val="2C2C2C"/>
          <w:sz w:val="23"/>
          <w:szCs w:val="23"/>
        </w:rPr>
        <w:t>має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одні</w:t>
      </w:r>
      <w:proofErr w:type="spellEnd"/>
      <w:r w:rsidRPr="00B31C16">
        <w:rPr>
          <w:color w:val="2C2C2C"/>
          <w:sz w:val="23"/>
          <w:szCs w:val="23"/>
        </w:rPr>
        <w:t xml:space="preserve">  з </w:t>
      </w:r>
      <w:proofErr w:type="spellStart"/>
      <w:r w:rsidRPr="00B31C16">
        <w:rPr>
          <w:color w:val="2C2C2C"/>
          <w:sz w:val="23"/>
          <w:szCs w:val="23"/>
        </w:rPr>
        <w:t>найгірших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соціально-економічних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показників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серед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країн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Європи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15526820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15714A53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Власне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ця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обставина</w:t>
      </w:r>
      <w:proofErr w:type="spellEnd"/>
      <w:r w:rsidRPr="00B31C16">
        <w:rPr>
          <w:color w:val="2C2C2C"/>
          <w:sz w:val="23"/>
          <w:szCs w:val="23"/>
        </w:rPr>
        <w:t xml:space="preserve"> дала </w:t>
      </w:r>
      <w:proofErr w:type="spellStart"/>
      <w:r w:rsidRPr="00B31C16">
        <w:rPr>
          <w:color w:val="2C2C2C"/>
          <w:sz w:val="23"/>
          <w:szCs w:val="23"/>
        </w:rPr>
        <w:t>нагоду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Європейському</w:t>
      </w:r>
      <w:proofErr w:type="spellEnd"/>
      <w:r w:rsidRPr="00B31C16">
        <w:rPr>
          <w:color w:val="2C2C2C"/>
          <w:sz w:val="23"/>
          <w:szCs w:val="23"/>
        </w:rPr>
        <w:t xml:space="preserve"> Союзу та НАТО </w:t>
      </w:r>
      <w:proofErr w:type="spellStart"/>
      <w:r w:rsidRPr="00B31C16">
        <w:rPr>
          <w:color w:val="2C2C2C"/>
          <w:sz w:val="23"/>
          <w:szCs w:val="23"/>
        </w:rPr>
        <w:t>вказати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Україні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вони з «</w:t>
      </w:r>
      <w:proofErr w:type="spellStart"/>
      <w:r w:rsidRPr="00B31C16">
        <w:rPr>
          <w:color w:val="2C2C2C"/>
          <w:sz w:val="23"/>
          <w:szCs w:val="23"/>
        </w:rPr>
        <w:t>двієчниками</w:t>
      </w:r>
      <w:proofErr w:type="spellEnd"/>
      <w:r w:rsidRPr="00B31C16">
        <w:rPr>
          <w:color w:val="2C2C2C"/>
          <w:sz w:val="23"/>
          <w:szCs w:val="23"/>
        </w:rPr>
        <w:t xml:space="preserve">» не </w:t>
      </w:r>
      <w:proofErr w:type="spellStart"/>
      <w:r w:rsidRPr="00B31C16">
        <w:rPr>
          <w:color w:val="2C2C2C"/>
          <w:sz w:val="23"/>
          <w:szCs w:val="23"/>
        </w:rPr>
        <w:t>дружать</w:t>
      </w:r>
      <w:proofErr w:type="spellEnd"/>
      <w:r w:rsidRPr="00B31C16">
        <w:rPr>
          <w:color w:val="2C2C2C"/>
          <w:sz w:val="23"/>
          <w:szCs w:val="23"/>
        </w:rPr>
        <w:t xml:space="preserve">. А от </w:t>
      </w:r>
      <w:proofErr w:type="spellStart"/>
      <w:r w:rsidRPr="00B31C16">
        <w:rPr>
          <w:color w:val="2C2C2C"/>
          <w:sz w:val="23"/>
          <w:szCs w:val="23"/>
        </w:rPr>
        <w:t>Російська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Федерація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із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задоволенням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прийме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із</w:t>
      </w:r>
      <w:proofErr w:type="spellEnd"/>
      <w:r w:rsidRPr="00B31C16">
        <w:rPr>
          <w:color w:val="2C2C2C"/>
          <w:sz w:val="23"/>
          <w:szCs w:val="23"/>
        </w:rPr>
        <w:t xml:space="preserve"> «</w:t>
      </w:r>
      <w:proofErr w:type="spellStart"/>
      <w:r w:rsidRPr="00B31C16">
        <w:rPr>
          <w:color w:val="2C2C2C"/>
          <w:sz w:val="23"/>
          <w:szCs w:val="23"/>
        </w:rPr>
        <w:t>двійкою</w:t>
      </w:r>
      <w:proofErr w:type="spellEnd"/>
      <w:r w:rsidRPr="00B31C16">
        <w:rPr>
          <w:color w:val="2C2C2C"/>
          <w:sz w:val="23"/>
          <w:szCs w:val="23"/>
        </w:rPr>
        <w:t xml:space="preserve">». </w:t>
      </w:r>
      <w:proofErr w:type="spellStart"/>
      <w:r w:rsidRPr="00B31C16">
        <w:rPr>
          <w:color w:val="2C2C2C"/>
          <w:sz w:val="23"/>
          <w:szCs w:val="23"/>
        </w:rPr>
        <w:t>Адже</w:t>
      </w:r>
      <w:proofErr w:type="spellEnd"/>
      <w:r w:rsidRPr="00B31C16">
        <w:rPr>
          <w:color w:val="2C2C2C"/>
          <w:sz w:val="23"/>
          <w:szCs w:val="23"/>
        </w:rPr>
        <w:t xml:space="preserve"> РФ </w:t>
      </w:r>
      <w:proofErr w:type="spellStart"/>
      <w:r w:rsidRPr="00B31C16">
        <w:rPr>
          <w:color w:val="2C2C2C"/>
          <w:sz w:val="23"/>
          <w:szCs w:val="23"/>
        </w:rPr>
        <w:t>керується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єдиною</w:t>
      </w:r>
      <w:proofErr w:type="spellEnd"/>
      <w:r w:rsidRPr="00B31C16">
        <w:rPr>
          <w:color w:val="2C2C2C"/>
          <w:sz w:val="23"/>
          <w:szCs w:val="23"/>
        </w:rPr>
        <w:t xml:space="preserve"> метою – </w:t>
      </w:r>
      <w:proofErr w:type="spellStart"/>
      <w:r w:rsidRPr="00B31C16">
        <w:rPr>
          <w:color w:val="2C2C2C"/>
          <w:sz w:val="23"/>
          <w:szCs w:val="23"/>
        </w:rPr>
        <w:t>створенням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Російської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імперії</w:t>
      </w:r>
      <w:proofErr w:type="spellEnd"/>
      <w:r w:rsidRPr="00B31C16">
        <w:rPr>
          <w:color w:val="2C2C2C"/>
          <w:sz w:val="23"/>
          <w:szCs w:val="23"/>
        </w:rPr>
        <w:t xml:space="preserve">. Як </w:t>
      </w:r>
      <w:proofErr w:type="spellStart"/>
      <w:r w:rsidRPr="00B31C16">
        <w:rPr>
          <w:color w:val="2C2C2C"/>
          <w:sz w:val="23"/>
          <w:szCs w:val="23"/>
        </w:rPr>
        <w:t>відомо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тоталітарні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режими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заморочуються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вирішенням</w:t>
      </w:r>
      <w:proofErr w:type="spellEnd"/>
      <w:r w:rsidRPr="00B31C16">
        <w:rPr>
          <w:color w:val="2C2C2C"/>
          <w:sz w:val="23"/>
          <w:szCs w:val="23"/>
        </w:rPr>
        <w:t xml:space="preserve"> проблем </w:t>
      </w:r>
      <w:proofErr w:type="spellStart"/>
      <w:r w:rsidRPr="00B31C16">
        <w:rPr>
          <w:color w:val="2C2C2C"/>
          <w:sz w:val="23"/>
          <w:szCs w:val="23"/>
        </w:rPr>
        <w:t>громадян</w:t>
      </w:r>
      <w:proofErr w:type="spellEnd"/>
      <w:r w:rsidRPr="00B31C16">
        <w:rPr>
          <w:color w:val="2C2C2C"/>
          <w:sz w:val="23"/>
          <w:szCs w:val="23"/>
        </w:rPr>
        <w:t xml:space="preserve">. В </w:t>
      </w:r>
      <w:proofErr w:type="spellStart"/>
      <w:r w:rsidRPr="00B31C16">
        <w:rPr>
          <w:color w:val="2C2C2C"/>
          <w:sz w:val="23"/>
          <w:szCs w:val="23"/>
        </w:rPr>
        <w:t>обійми</w:t>
      </w:r>
      <w:proofErr w:type="spellEnd"/>
      <w:r w:rsidRPr="00B31C16">
        <w:rPr>
          <w:color w:val="2C2C2C"/>
          <w:sz w:val="23"/>
          <w:szCs w:val="23"/>
        </w:rPr>
        <w:t xml:space="preserve"> до </w:t>
      </w:r>
      <w:proofErr w:type="spellStart"/>
      <w:r w:rsidRPr="00B31C16">
        <w:rPr>
          <w:color w:val="2C2C2C"/>
          <w:sz w:val="23"/>
          <w:szCs w:val="23"/>
        </w:rPr>
        <w:t>Російської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імперії</w:t>
      </w:r>
      <w:proofErr w:type="spellEnd"/>
      <w:r w:rsidRPr="00B31C16">
        <w:rPr>
          <w:color w:val="2C2C2C"/>
          <w:sz w:val="23"/>
          <w:szCs w:val="23"/>
        </w:rPr>
        <w:t xml:space="preserve"> нас веде </w:t>
      </w:r>
      <w:proofErr w:type="spellStart"/>
      <w:r w:rsidRPr="00B31C16">
        <w:rPr>
          <w:color w:val="2C2C2C"/>
          <w:sz w:val="23"/>
          <w:szCs w:val="23"/>
        </w:rPr>
        <w:t>розгалужена</w:t>
      </w:r>
      <w:proofErr w:type="spellEnd"/>
      <w:r w:rsidRPr="00B31C16">
        <w:rPr>
          <w:color w:val="2C2C2C"/>
          <w:sz w:val="23"/>
          <w:szCs w:val="23"/>
        </w:rPr>
        <w:t xml:space="preserve"> мережа </w:t>
      </w:r>
      <w:proofErr w:type="spellStart"/>
      <w:r w:rsidRPr="00B31C16">
        <w:rPr>
          <w:color w:val="2C2C2C"/>
          <w:sz w:val="23"/>
          <w:szCs w:val="23"/>
        </w:rPr>
        <w:t>латентних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прихильників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Володимира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Путіна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Ні</w:t>
      </w:r>
      <w:proofErr w:type="spellEnd"/>
      <w:r w:rsidRPr="00B31C16">
        <w:rPr>
          <w:color w:val="2C2C2C"/>
          <w:sz w:val="23"/>
          <w:szCs w:val="23"/>
        </w:rPr>
        <w:t xml:space="preserve">, вони не </w:t>
      </w:r>
      <w:proofErr w:type="spellStart"/>
      <w:r w:rsidRPr="00B31C16">
        <w:rPr>
          <w:color w:val="2C2C2C"/>
          <w:sz w:val="23"/>
          <w:szCs w:val="23"/>
        </w:rPr>
        <w:t>носять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георгіївську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стрічку</w:t>
      </w:r>
      <w:proofErr w:type="spellEnd"/>
      <w:r w:rsidRPr="00B31C16">
        <w:rPr>
          <w:color w:val="2C2C2C"/>
          <w:sz w:val="23"/>
          <w:szCs w:val="23"/>
        </w:rPr>
        <w:t xml:space="preserve">, не </w:t>
      </w:r>
      <w:proofErr w:type="spellStart"/>
      <w:r w:rsidRPr="00B31C16">
        <w:rPr>
          <w:color w:val="2C2C2C"/>
          <w:sz w:val="23"/>
          <w:szCs w:val="23"/>
        </w:rPr>
        <w:t>співають</w:t>
      </w:r>
      <w:proofErr w:type="spellEnd"/>
      <w:r w:rsidRPr="00B31C16">
        <w:rPr>
          <w:color w:val="2C2C2C"/>
          <w:sz w:val="23"/>
          <w:szCs w:val="23"/>
        </w:rPr>
        <w:t xml:space="preserve"> частушки. Вони щиро </w:t>
      </w:r>
      <w:proofErr w:type="spellStart"/>
      <w:r w:rsidRPr="00B31C16">
        <w:rPr>
          <w:color w:val="2C2C2C"/>
          <w:sz w:val="23"/>
          <w:szCs w:val="23"/>
        </w:rPr>
        <w:t>люблять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вишиванку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гарні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українські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пісні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говорять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лише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солов’їною</w:t>
      </w:r>
      <w:proofErr w:type="spellEnd"/>
      <w:r w:rsidRPr="00B31C16">
        <w:rPr>
          <w:color w:val="2C2C2C"/>
          <w:sz w:val="23"/>
          <w:szCs w:val="23"/>
        </w:rPr>
        <w:t xml:space="preserve"> та, </w:t>
      </w:r>
      <w:proofErr w:type="spellStart"/>
      <w:r w:rsidRPr="00B31C16">
        <w:rPr>
          <w:color w:val="2C2C2C"/>
          <w:sz w:val="23"/>
          <w:szCs w:val="23"/>
        </w:rPr>
        <w:t>звісно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захоплюються</w:t>
      </w:r>
      <w:proofErr w:type="spellEnd"/>
      <w:r w:rsidRPr="00B31C16">
        <w:rPr>
          <w:color w:val="2C2C2C"/>
          <w:sz w:val="23"/>
          <w:szCs w:val="23"/>
        </w:rPr>
        <w:t xml:space="preserve"> нашими пророками </w:t>
      </w:r>
      <w:proofErr w:type="gramStart"/>
      <w:r w:rsidRPr="00B31C16">
        <w:rPr>
          <w:color w:val="2C2C2C"/>
          <w:sz w:val="23"/>
          <w:szCs w:val="23"/>
        </w:rPr>
        <w:t xml:space="preserve">–  </w:t>
      </w:r>
      <w:proofErr w:type="spellStart"/>
      <w:r w:rsidRPr="00B31C16">
        <w:rPr>
          <w:color w:val="2C2C2C"/>
          <w:sz w:val="23"/>
          <w:szCs w:val="23"/>
        </w:rPr>
        <w:t>Іваном</w:t>
      </w:r>
      <w:proofErr w:type="spellEnd"/>
      <w:proofErr w:type="gramEnd"/>
      <w:r w:rsidRPr="00B31C16">
        <w:rPr>
          <w:color w:val="2C2C2C"/>
          <w:sz w:val="23"/>
          <w:szCs w:val="23"/>
        </w:rPr>
        <w:t xml:space="preserve"> Франком і Тарасом Шевченком.</w:t>
      </w:r>
    </w:p>
    <w:p w14:paraId="363D1C8F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617D5B96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А </w:t>
      </w:r>
      <w:proofErr w:type="spellStart"/>
      <w:r w:rsidRPr="00B31C16">
        <w:rPr>
          <w:color w:val="2C2C2C"/>
          <w:sz w:val="23"/>
          <w:szCs w:val="23"/>
        </w:rPr>
        <w:t>мені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чомусь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спадають</w:t>
      </w:r>
      <w:proofErr w:type="spellEnd"/>
      <w:r w:rsidRPr="00B31C16">
        <w:rPr>
          <w:color w:val="2C2C2C"/>
          <w:sz w:val="23"/>
          <w:szCs w:val="23"/>
        </w:rPr>
        <w:t xml:space="preserve"> на думку </w:t>
      </w:r>
      <w:proofErr w:type="spellStart"/>
      <w:r w:rsidRPr="00B31C16">
        <w:rPr>
          <w:color w:val="2C2C2C"/>
          <w:sz w:val="23"/>
          <w:szCs w:val="23"/>
        </w:rPr>
        <w:t>пророчі</w:t>
      </w:r>
      <w:proofErr w:type="spellEnd"/>
      <w:r w:rsidRPr="00B31C16">
        <w:rPr>
          <w:color w:val="2C2C2C"/>
          <w:sz w:val="23"/>
          <w:szCs w:val="23"/>
        </w:rPr>
        <w:t xml:space="preserve"> слова </w:t>
      </w:r>
      <w:proofErr w:type="spellStart"/>
      <w:r w:rsidRPr="00B31C16">
        <w:rPr>
          <w:color w:val="2C2C2C"/>
          <w:sz w:val="23"/>
          <w:szCs w:val="23"/>
        </w:rPr>
        <w:t>нашого</w:t>
      </w:r>
      <w:proofErr w:type="spellEnd"/>
      <w:r w:rsidRPr="00B31C16">
        <w:rPr>
          <w:color w:val="2C2C2C"/>
          <w:sz w:val="23"/>
          <w:szCs w:val="23"/>
        </w:rPr>
        <w:t xml:space="preserve"> Кобзаря:</w:t>
      </w:r>
    </w:p>
    <w:p w14:paraId="212F67D4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32AEFDCB" w14:textId="77777777" w:rsidR="0060380D" w:rsidRPr="00B31C16" w:rsidRDefault="0060380D" w:rsidP="0060380D">
      <w:pPr>
        <w:pStyle w:val="a4"/>
        <w:spacing w:before="0" w:beforeAutospacing="0" w:after="0" w:afterAutospacing="0"/>
        <w:rPr>
          <w:i/>
          <w:iCs/>
          <w:color w:val="999696"/>
          <w:sz w:val="21"/>
          <w:szCs w:val="21"/>
        </w:rPr>
      </w:pPr>
      <w:r w:rsidRPr="00B31C16">
        <w:rPr>
          <w:rStyle w:val="a5"/>
          <w:b/>
          <w:bCs/>
          <w:color w:val="800000"/>
          <w:sz w:val="21"/>
          <w:szCs w:val="21"/>
        </w:rPr>
        <w:t>«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Доборолась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Україна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до самого краю. </w:t>
      </w:r>
    </w:p>
    <w:p w14:paraId="7E4B1D0C" w14:textId="77777777" w:rsidR="0060380D" w:rsidRPr="00B31C16" w:rsidRDefault="0060380D" w:rsidP="0060380D">
      <w:pPr>
        <w:pStyle w:val="a4"/>
        <w:spacing w:before="0" w:beforeAutospacing="0" w:after="0" w:afterAutospacing="0"/>
        <w:rPr>
          <w:i/>
          <w:iCs/>
          <w:color w:val="999696"/>
          <w:sz w:val="21"/>
          <w:szCs w:val="21"/>
        </w:rPr>
      </w:pPr>
      <w:proofErr w:type="spellStart"/>
      <w:r w:rsidRPr="00B31C16">
        <w:rPr>
          <w:rStyle w:val="a6"/>
          <w:i/>
          <w:iCs/>
          <w:color w:val="800000"/>
          <w:sz w:val="21"/>
          <w:szCs w:val="21"/>
        </w:rPr>
        <w:t>Гірше</w:t>
      </w:r>
      <w:proofErr w:type="spellEnd"/>
      <w:r w:rsidRPr="00B31C16">
        <w:rPr>
          <w:rStyle w:val="a6"/>
          <w:i/>
          <w:iCs/>
          <w:color w:val="800000"/>
          <w:sz w:val="21"/>
          <w:szCs w:val="21"/>
        </w:rPr>
        <w:t xml:space="preserve"> ляха </w:t>
      </w:r>
      <w:proofErr w:type="spellStart"/>
      <w:r w:rsidRPr="00B31C16">
        <w:rPr>
          <w:rStyle w:val="a6"/>
          <w:i/>
          <w:iCs/>
          <w:color w:val="800000"/>
          <w:sz w:val="21"/>
          <w:szCs w:val="21"/>
        </w:rPr>
        <w:t>свої</w:t>
      </w:r>
      <w:proofErr w:type="spellEnd"/>
      <w:r w:rsidRPr="00B31C16">
        <w:rPr>
          <w:rStyle w:val="a6"/>
          <w:i/>
          <w:i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1"/>
          <w:szCs w:val="21"/>
        </w:rPr>
        <w:t>діти</w:t>
      </w:r>
      <w:proofErr w:type="spellEnd"/>
      <w:r w:rsidRPr="00B31C16">
        <w:rPr>
          <w:rStyle w:val="a6"/>
          <w:i/>
          <w:i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1"/>
          <w:szCs w:val="21"/>
        </w:rPr>
        <w:t>її</w:t>
      </w:r>
      <w:proofErr w:type="spellEnd"/>
      <w:r w:rsidRPr="00B31C16">
        <w:rPr>
          <w:rStyle w:val="a6"/>
          <w:i/>
          <w:i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6"/>
          <w:i/>
          <w:iCs/>
          <w:color w:val="800000"/>
          <w:sz w:val="21"/>
          <w:szCs w:val="21"/>
        </w:rPr>
        <w:t>розпинають</w:t>
      </w:r>
      <w:proofErr w:type="spellEnd"/>
      <w:r w:rsidRPr="00B31C16">
        <w:rPr>
          <w:rStyle w:val="a6"/>
          <w:i/>
          <w:iCs/>
          <w:color w:val="800000"/>
          <w:sz w:val="21"/>
          <w:szCs w:val="21"/>
        </w:rPr>
        <w:t>»</w:t>
      </w:r>
      <w:r w:rsidRPr="00B31C16">
        <w:rPr>
          <w:i/>
          <w:iCs/>
          <w:color w:val="800000"/>
          <w:sz w:val="21"/>
          <w:szCs w:val="21"/>
        </w:rPr>
        <w:t>.</w:t>
      </w:r>
    </w:p>
    <w:p w14:paraId="22A6606E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63CE143B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Свої</w:t>
      </w:r>
      <w:proofErr w:type="spellEnd"/>
      <w:r w:rsidRPr="00B31C16">
        <w:rPr>
          <w:color w:val="2C2C2C"/>
          <w:sz w:val="23"/>
          <w:szCs w:val="23"/>
        </w:rPr>
        <w:t xml:space="preserve"> «</w:t>
      </w:r>
      <w:proofErr w:type="spellStart"/>
      <w:r w:rsidRPr="00B31C16">
        <w:rPr>
          <w:color w:val="2C2C2C"/>
          <w:sz w:val="23"/>
          <w:szCs w:val="23"/>
        </w:rPr>
        <w:t>діти</w:t>
      </w:r>
      <w:proofErr w:type="spellEnd"/>
      <w:r w:rsidRPr="00B31C16">
        <w:rPr>
          <w:color w:val="2C2C2C"/>
          <w:sz w:val="23"/>
          <w:szCs w:val="23"/>
        </w:rPr>
        <w:t xml:space="preserve">», </w:t>
      </w:r>
      <w:proofErr w:type="spellStart"/>
      <w:r w:rsidRPr="00B31C16">
        <w:rPr>
          <w:color w:val="2C2C2C"/>
          <w:sz w:val="23"/>
          <w:szCs w:val="23"/>
        </w:rPr>
        <w:t>які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розпинають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Україну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присутні</w:t>
      </w:r>
      <w:proofErr w:type="spellEnd"/>
      <w:r w:rsidRPr="00B31C16">
        <w:rPr>
          <w:color w:val="2C2C2C"/>
          <w:sz w:val="23"/>
          <w:szCs w:val="23"/>
        </w:rPr>
        <w:t xml:space="preserve"> й у </w:t>
      </w:r>
      <w:proofErr w:type="spellStart"/>
      <w:r w:rsidRPr="00B31C16">
        <w:rPr>
          <w:color w:val="2C2C2C"/>
          <w:sz w:val="23"/>
          <w:szCs w:val="23"/>
        </w:rPr>
        <w:t>владі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Прикарпатті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Причому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деякі</w:t>
      </w:r>
      <w:proofErr w:type="spellEnd"/>
      <w:r w:rsidRPr="00B31C16">
        <w:rPr>
          <w:color w:val="2C2C2C"/>
          <w:sz w:val="23"/>
          <w:szCs w:val="23"/>
        </w:rPr>
        <w:t xml:space="preserve"> з них </w:t>
      </w:r>
      <w:proofErr w:type="spellStart"/>
      <w:r w:rsidRPr="00B31C16">
        <w:rPr>
          <w:color w:val="2C2C2C"/>
          <w:sz w:val="23"/>
          <w:szCs w:val="23"/>
        </w:rPr>
        <w:t>займають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найвищий</w:t>
      </w:r>
      <w:proofErr w:type="spellEnd"/>
      <w:r w:rsidRPr="00B31C16">
        <w:rPr>
          <w:color w:val="2C2C2C"/>
          <w:sz w:val="23"/>
          <w:szCs w:val="23"/>
        </w:rPr>
        <w:t xml:space="preserve"> ранг у </w:t>
      </w:r>
      <w:proofErr w:type="spellStart"/>
      <w:r w:rsidRPr="00B31C16">
        <w:rPr>
          <w:color w:val="2C2C2C"/>
          <w:sz w:val="23"/>
          <w:szCs w:val="23"/>
        </w:rPr>
        <w:t>структурі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публічного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управління</w:t>
      </w:r>
      <w:proofErr w:type="spellEnd"/>
      <w:r w:rsidRPr="00B31C16">
        <w:rPr>
          <w:color w:val="2C2C2C"/>
          <w:sz w:val="23"/>
          <w:szCs w:val="23"/>
        </w:rPr>
        <w:t xml:space="preserve"> і </w:t>
      </w:r>
      <w:proofErr w:type="spellStart"/>
      <w:r w:rsidRPr="00B31C16">
        <w:rPr>
          <w:color w:val="2C2C2C"/>
          <w:sz w:val="23"/>
          <w:szCs w:val="23"/>
        </w:rPr>
        <w:t>роблять</w:t>
      </w:r>
      <w:proofErr w:type="spellEnd"/>
      <w:r w:rsidRPr="00B31C16">
        <w:rPr>
          <w:color w:val="2C2C2C"/>
          <w:sz w:val="23"/>
          <w:szCs w:val="23"/>
        </w:rPr>
        <w:t xml:space="preserve"> усе </w:t>
      </w:r>
      <w:proofErr w:type="spellStart"/>
      <w:r w:rsidRPr="00B31C16">
        <w:rPr>
          <w:color w:val="2C2C2C"/>
          <w:sz w:val="23"/>
          <w:szCs w:val="23"/>
        </w:rPr>
        <w:t>можливе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щоб</w:t>
      </w:r>
      <w:proofErr w:type="spellEnd"/>
      <w:r w:rsidRPr="00B31C16">
        <w:rPr>
          <w:color w:val="2C2C2C"/>
          <w:sz w:val="23"/>
          <w:szCs w:val="23"/>
        </w:rPr>
        <w:t xml:space="preserve"> в </w:t>
      </w:r>
      <w:proofErr w:type="spellStart"/>
      <w:r w:rsidRPr="00B31C16">
        <w:rPr>
          <w:color w:val="2C2C2C"/>
          <w:sz w:val="23"/>
          <w:szCs w:val="23"/>
        </w:rPr>
        <w:t>Івано-Франківській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області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виконувалися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вимоги</w:t>
      </w:r>
      <w:proofErr w:type="spellEnd"/>
      <w:r w:rsidRPr="00B31C16">
        <w:rPr>
          <w:color w:val="2C2C2C"/>
          <w:sz w:val="23"/>
          <w:szCs w:val="23"/>
        </w:rPr>
        <w:t xml:space="preserve"> чинного </w:t>
      </w:r>
      <w:proofErr w:type="spellStart"/>
      <w:r w:rsidRPr="00B31C16">
        <w:rPr>
          <w:color w:val="2C2C2C"/>
          <w:sz w:val="23"/>
          <w:szCs w:val="23"/>
        </w:rPr>
        <w:t>законодавства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Ця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обставина</w:t>
      </w:r>
      <w:proofErr w:type="spellEnd"/>
      <w:r w:rsidRPr="00B31C16">
        <w:rPr>
          <w:color w:val="2C2C2C"/>
          <w:sz w:val="23"/>
          <w:szCs w:val="23"/>
        </w:rPr>
        <w:t xml:space="preserve"> і </w:t>
      </w:r>
      <w:proofErr w:type="spellStart"/>
      <w:r w:rsidRPr="00B31C16">
        <w:rPr>
          <w:color w:val="2C2C2C"/>
          <w:sz w:val="23"/>
          <w:szCs w:val="23"/>
        </w:rPr>
        <w:t>зумовлює</w:t>
      </w:r>
      <w:proofErr w:type="spellEnd"/>
      <w:r w:rsidRPr="00B31C16">
        <w:rPr>
          <w:color w:val="2C2C2C"/>
          <w:sz w:val="23"/>
          <w:szCs w:val="23"/>
        </w:rPr>
        <w:t xml:space="preserve"> «</w:t>
      </w:r>
      <w:proofErr w:type="spellStart"/>
      <w:r w:rsidRPr="00B31C16">
        <w:rPr>
          <w:color w:val="2C2C2C"/>
          <w:sz w:val="23"/>
          <w:szCs w:val="23"/>
        </w:rPr>
        <w:t>розквіт</w:t>
      </w:r>
      <w:proofErr w:type="spellEnd"/>
      <w:r w:rsidRPr="00B31C16">
        <w:rPr>
          <w:color w:val="2C2C2C"/>
          <w:sz w:val="23"/>
          <w:szCs w:val="23"/>
        </w:rPr>
        <w:t xml:space="preserve">» </w:t>
      </w:r>
      <w:proofErr w:type="spellStart"/>
      <w:r w:rsidRPr="00B31C16">
        <w:rPr>
          <w:color w:val="2C2C2C"/>
          <w:sz w:val="23"/>
          <w:szCs w:val="23"/>
        </w:rPr>
        <w:t>тіньової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економіки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безробіття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погіршує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фінансове</w:t>
      </w:r>
      <w:proofErr w:type="spellEnd"/>
      <w:r w:rsidRPr="00B31C16">
        <w:rPr>
          <w:color w:val="2C2C2C"/>
          <w:sz w:val="23"/>
          <w:szCs w:val="23"/>
        </w:rPr>
        <w:t xml:space="preserve"> становище </w:t>
      </w:r>
      <w:proofErr w:type="spellStart"/>
      <w:r w:rsidRPr="00B31C16">
        <w:rPr>
          <w:color w:val="2C2C2C"/>
          <w:sz w:val="23"/>
          <w:szCs w:val="23"/>
        </w:rPr>
        <w:t>місцевих</w:t>
      </w:r>
      <w:proofErr w:type="spellEnd"/>
      <w:r w:rsidRPr="00B31C16">
        <w:rPr>
          <w:color w:val="2C2C2C"/>
          <w:sz w:val="23"/>
          <w:szCs w:val="23"/>
        </w:rPr>
        <w:t xml:space="preserve"> громад і </w:t>
      </w:r>
      <w:proofErr w:type="spellStart"/>
      <w:r w:rsidRPr="00B31C16">
        <w:rPr>
          <w:color w:val="2C2C2C"/>
          <w:sz w:val="23"/>
          <w:szCs w:val="23"/>
        </w:rPr>
        <w:t>державних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підприємств</w:t>
      </w:r>
      <w:proofErr w:type="spellEnd"/>
      <w:r w:rsidRPr="00B31C16">
        <w:rPr>
          <w:color w:val="2C2C2C"/>
          <w:sz w:val="23"/>
          <w:szCs w:val="23"/>
        </w:rPr>
        <w:t xml:space="preserve">. Через </w:t>
      </w:r>
      <w:proofErr w:type="spellStart"/>
      <w:r w:rsidRPr="00B31C16">
        <w:rPr>
          <w:color w:val="2C2C2C"/>
          <w:sz w:val="23"/>
          <w:szCs w:val="23"/>
        </w:rPr>
        <w:t>низький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економічний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рівень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населення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 xml:space="preserve">, яка </w:t>
      </w:r>
      <w:proofErr w:type="spellStart"/>
      <w:r w:rsidRPr="00B31C16">
        <w:rPr>
          <w:color w:val="2C2C2C"/>
          <w:sz w:val="23"/>
          <w:szCs w:val="23"/>
        </w:rPr>
        <w:t>визнана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найбіднішою</w:t>
      </w:r>
      <w:proofErr w:type="spellEnd"/>
      <w:r w:rsidRPr="00B31C16">
        <w:rPr>
          <w:color w:val="2C2C2C"/>
          <w:sz w:val="23"/>
          <w:szCs w:val="23"/>
        </w:rPr>
        <w:t xml:space="preserve"> та </w:t>
      </w:r>
      <w:proofErr w:type="spellStart"/>
      <w:r w:rsidRPr="00B31C16">
        <w:rPr>
          <w:color w:val="2C2C2C"/>
          <w:sz w:val="23"/>
          <w:szCs w:val="23"/>
        </w:rPr>
        <w:t>найкорумпованішою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країною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Європи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руйнівного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впливу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набирає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російська</w:t>
      </w:r>
      <w:proofErr w:type="spellEnd"/>
      <w:r w:rsidRPr="00B31C16">
        <w:rPr>
          <w:color w:val="2C2C2C"/>
          <w:sz w:val="23"/>
          <w:szCs w:val="23"/>
        </w:rPr>
        <w:t xml:space="preserve"> пропаганда. Вона </w:t>
      </w:r>
      <w:proofErr w:type="spellStart"/>
      <w:r w:rsidRPr="00B31C16">
        <w:rPr>
          <w:color w:val="2C2C2C"/>
          <w:sz w:val="23"/>
          <w:szCs w:val="23"/>
        </w:rPr>
        <w:t>демотивує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військових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захищати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Батьківщину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спонукає</w:t>
      </w:r>
      <w:proofErr w:type="spellEnd"/>
      <w:r w:rsidRPr="00B31C16">
        <w:rPr>
          <w:color w:val="2C2C2C"/>
          <w:sz w:val="23"/>
          <w:szCs w:val="23"/>
        </w:rPr>
        <w:t xml:space="preserve"> людей </w:t>
      </w:r>
      <w:proofErr w:type="spellStart"/>
      <w:r w:rsidRPr="00B31C16">
        <w:rPr>
          <w:color w:val="2C2C2C"/>
          <w:sz w:val="23"/>
          <w:szCs w:val="23"/>
        </w:rPr>
        <w:t>їхати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заробітки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тощо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73EB0514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1A2ED4D1" w14:textId="77777777" w:rsidR="0060380D" w:rsidRPr="00B31C16" w:rsidRDefault="0060380D" w:rsidP="0060380D">
      <w:pPr>
        <w:pStyle w:val="5"/>
        <w:spacing w:before="0"/>
        <w:jc w:val="center"/>
        <w:rPr>
          <w:rFonts w:ascii="Times New Roman" w:hAnsi="Times New Roman" w:cs="Times New Roman"/>
          <w:color w:val="890000"/>
          <w:sz w:val="30"/>
          <w:szCs w:val="30"/>
        </w:rPr>
      </w:pPr>
      <w:r w:rsidRPr="00B31C16">
        <w:rPr>
          <w:rFonts w:ascii="Times New Roman" w:hAnsi="Times New Roman" w:cs="Times New Roman"/>
          <w:color w:val="800000"/>
          <w:sz w:val="30"/>
          <w:szCs w:val="30"/>
        </w:rPr>
        <w:lastRenderedPageBreak/>
        <w:t>Корупційні дії посадових осіб Івано-Франківської ОДА завдають щорічних мільйонних збитків</w:t>
      </w:r>
    </w:p>
    <w:p w14:paraId="11A715D8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51FDB09F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Про </w:t>
      </w:r>
      <w:proofErr w:type="spellStart"/>
      <w:r w:rsidRPr="00B31C16">
        <w:rPr>
          <w:color w:val="2C2C2C"/>
          <w:sz w:val="23"/>
          <w:szCs w:val="23"/>
        </w:rPr>
        <w:t>корупцію</w:t>
      </w:r>
      <w:proofErr w:type="spellEnd"/>
      <w:r w:rsidRPr="00B31C16">
        <w:rPr>
          <w:color w:val="2C2C2C"/>
          <w:sz w:val="23"/>
          <w:szCs w:val="23"/>
        </w:rPr>
        <w:t xml:space="preserve">, яка </w:t>
      </w:r>
      <w:proofErr w:type="spellStart"/>
      <w:r w:rsidRPr="00B31C16">
        <w:rPr>
          <w:color w:val="2C2C2C"/>
          <w:sz w:val="23"/>
          <w:szCs w:val="23"/>
        </w:rPr>
        <w:t>склалася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Прикарпатті</w:t>
      </w:r>
      <w:proofErr w:type="spellEnd"/>
      <w:r w:rsidRPr="00B31C16">
        <w:rPr>
          <w:color w:val="2C2C2C"/>
          <w:sz w:val="23"/>
          <w:szCs w:val="23"/>
        </w:rPr>
        <w:t xml:space="preserve">, я </w:t>
      </w:r>
      <w:proofErr w:type="spellStart"/>
      <w:r w:rsidRPr="00B31C16">
        <w:rPr>
          <w:color w:val="2C2C2C"/>
          <w:sz w:val="23"/>
          <w:szCs w:val="23"/>
        </w:rPr>
        <w:t>інформував</w:t>
      </w:r>
      <w:proofErr w:type="spellEnd"/>
      <w:r w:rsidRPr="00B31C16">
        <w:rPr>
          <w:color w:val="2C2C2C"/>
          <w:sz w:val="23"/>
          <w:szCs w:val="23"/>
        </w:rPr>
        <w:t xml:space="preserve"> у </w:t>
      </w:r>
      <w:proofErr w:type="spellStart"/>
      <w:r w:rsidRPr="00B31C16">
        <w:rPr>
          <w:color w:val="2C2C2C"/>
          <w:sz w:val="23"/>
          <w:szCs w:val="23"/>
        </w:rPr>
        <w:t>статті</w:t>
      </w:r>
      <w:proofErr w:type="spellEnd"/>
      <w:r w:rsidRPr="00B31C16">
        <w:rPr>
          <w:color w:val="2C2C2C"/>
          <w:sz w:val="23"/>
          <w:szCs w:val="23"/>
        </w:rPr>
        <w:t> </w:t>
      </w:r>
      <w:proofErr w:type="spellStart"/>
      <w:r>
        <w:fldChar w:fldCharType="begin"/>
      </w:r>
      <w:r>
        <w:instrText>HYPERLINK "https://vilneslovo.com/%d0%b2%d1%96%d0%b9%d0%bd%d0%b0-%d1%96%d0%b2%d0%b0%d0%bd%d0%be-%d1%84%d1%80%d0%b0%d0%bd%d0%ba%d1%96%d0%b2%d1%81%d1%8c%d0%ba%d0%be%d1%97-%d0%be%d0%b1%d0%bb%d1%80%d0%b0%d0%b4%d0%b8/"</w:instrText>
      </w:r>
      <w:r>
        <w:fldChar w:fldCharType="separate"/>
      </w:r>
      <w:r w:rsidRPr="00B31C16">
        <w:rPr>
          <w:rStyle w:val="a3"/>
          <w:color w:val="3366FF"/>
          <w:sz w:val="23"/>
          <w:szCs w:val="23"/>
        </w:rPr>
        <w:t>Гібридна</w:t>
      </w:r>
      <w:proofErr w:type="spellEnd"/>
      <w:r w:rsidRPr="00B31C16">
        <w:rPr>
          <w:rStyle w:val="a3"/>
          <w:color w:val="3366FF"/>
          <w:sz w:val="23"/>
          <w:szCs w:val="23"/>
        </w:rPr>
        <w:t xml:space="preserve"> </w:t>
      </w:r>
      <w:proofErr w:type="spellStart"/>
      <w:r w:rsidRPr="00B31C16">
        <w:rPr>
          <w:rStyle w:val="a3"/>
          <w:color w:val="3366FF"/>
          <w:sz w:val="23"/>
          <w:szCs w:val="23"/>
        </w:rPr>
        <w:t>війна</w:t>
      </w:r>
      <w:proofErr w:type="spellEnd"/>
      <w:r w:rsidRPr="00B31C16">
        <w:rPr>
          <w:rStyle w:val="a3"/>
          <w:color w:val="3366FF"/>
          <w:sz w:val="23"/>
          <w:szCs w:val="23"/>
        </w:rPr>
        <w:t xml:space="preserve"> </w:t>
      </w:r>
      <w:proofErr w:type="spellStart"/>
      <w:r w:rsidRPr="00B31C16">
        <w:rPr>
          <w:rStyle w:val="a3"/>
          <w:color w:val="3366FF"/>
          <w:sz w:val="23"/>
          <w:szCs w:val="23"/>
        </w:rPr>
        <w:t>Івано-Франківської</w:t>
      </w:r>
      <w:proofErr w:type="spellEnd"/>
      <w:r w:rsidRPr="00B31C16">
        <w:rPr>
          <w:rStyle w:val="a3"/>
          <w:color w:val="3366FF"/>
          <w:sz w:val="23"/>
          <w:szCs w:val="23"/>
        </w:rPr>
        <w:t xml:space="preserve"> </w:t>
      </w:r>
      <w:proofErr w:type="spellStart"/>
      <w:r w:rsidRPr="00B31C16">
        <w:rPr>
          <w:rStyle w:val="a3"/>
          <w:color w:val="3366FF"/>
          <w:sz w:val="23"/>
          <w:szCs w:val="23"/>
        </w:rPr>
        <w:t>облради</w:t>
      </w:r>
      <w:proofErr w:type="spellEnd"/>
      <w:r w:rsidRPr="00B31C16">
        <w:rPr>
          <w:rStyle w:val="a3"/>
          <w:color w:val="3366FF"/>
          <w:sz w:val="23"/>
          <w:szCs w:val="23"/>
        </w:rPr>
        <w:t xml:space="preserve"> на земельному </w:t>
      </w:r>
      <w:proofErr w:type="spellStart"/>
      <w:r w:rsidRPr="00B31C16">
        <w:rPr>
          <w:rStyle w:val="a3"/>
          <w:color w:val="3366FF"/>
          <w:sz w:val="23"/>
          <w:szCs w:val="23"/>
        </w:rPr>
        <w:t>фронті</w:t>
      </w:r>
      <w:proofErr w:type="spellEnd"/>
      <w:r>
        <w:rPr>
          <w:rStyle w:val="a3"/>
          <w:b/>
          <w:bCs/>
          <w:color w:val="3366FF"/>
          <w:sz w:val="23"/>
          <w:szCs w:val="23"/>
        </w:rPr>
        <w:fldChar w:fldCharType="end"/>
      </w:r>
      <w:r w:rsidRPr="00B31C16">
        <w:rPr>
          <w:color w:val="2C2C2C"/>
          <w:sz w:val="23"/>
          <w:szCs w:val="23"/>
        </w:rPr>
        <w:t xml:space="preserve">. Нагадаю, </w:t>
      </w:r>
      <w:proofErr w:type="spellStart"/>
      <w:r w:rsidRPr="00B31C16">
        <w:rPr>
          <w:color w:val="2C2C2C"/>
          <w:sz w:val="23"/>
          <w:szCs w:val="23"/>
        </w:rPr>
        <w:t>йшлося</w:t>
      </w:r>
      <w:proofErr w:type="spellEnd"/>
      <w:r w:rsidRPr="00B31C16">
        <w:rPr>
          <w:color w:val="2C2C2C"/>
          <w:sz w:val="23"/>
          <w:szCs w:val="23"/>
        </w:rPr>
        <w:t xml:space="preserve"> про те,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корупційні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дії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посадових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осіб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Івано-Франківської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обласної</w:t>
      </w:r>
      <w:proofErr w:type="spellEnd"/>
      <w:r w:rsidRPr="00B31C16">
        <w:rPr>
          <w:color w:val="2C2C2C"/>
          <w:sz w:val="23"/>
          <w:szCs w:val="23"/>
        </w:rPr>
        <w:t xml:space="preserve"> ради </w:t>
      </w:r>
      <w:proofErr w:type="spellStart"/>
      <w:r w:rsidRPr="00B31C16">
        <w:rPr>
          <w:color w:val="2C2C2C"/>
          <w:sz w:val="23"/>
          <w:szCs w:val="23"/>
        </w:rPr>
        <w:t>завдали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збитки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суспільним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інтересам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громади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області</w:t>
      </w:r>
      <w:proofErr w:type="spellEnd"/>
      <w:r w:rsidRPr="00B31C16">
        <w:rPr>
          <w:color w:val="2C2C2C"/>
          <w:sz w:val="23"/>
          <w:szCs w:val="23"/>
        </w:rPr>
        <w:t xml:space="preserve"> на </w:t>
      </w:r>
      <w:r w:rsidRPr="00B31C16">
        <w:rPr>
          <w:rStyle w:val="a6"/>
          <w:color w:val="800000"/>
          <w:sz w:val="23"/>
          <w:szCs w:val="23"/>
        </w:rPr>
        <w:t>1,6 млн. грн.</w:t>
      </w:r>
    </w:p>
    <w:p w14:paraId="0C6DA399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6529E445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Хочу </w:t>
      </w:r>
      <w:proofErr w:type="spellStart"/>
      <w:r w:rsidRPr="00B31C16">
        <w:rPr>
          <w:color w:val="2C2C2C"/>
          <w:sz w:val="23"/>
          <w:szCs w:val="23"/>
        </w:rPr>
        <w:t>зауважити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у </w:t>
      </w:r>
      <w:proofErr w:type="spellStart"/>
      <w:r w:rsidRPr="00B31C16">
        <w:rPr>
          <w:color w:val="2C2C2C"/>
          <w:sz w:val="23"/>
          <w:szCs w:val="23"/>
        </w:rPr>
        <w:t>цих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статтях</w:t>
      </w:r>
      <w:proofErr w:type="spellEnd"/>
      <w:r w:rsidRPr="00B31C16">
        <w:rPr>
          <w:color w:val="2C2C2C"/>
          <w:sz w:val="23"/>
          <w:szCs w:val="23"/>
        </w:rPr>
        <w:t xml:space="preserve"> я </w:t>
      </w:r>
      <w:proofErr w:type="spellStart"/>
      <w:r w:rsidRPr="00B31C16">
        <w:rPr>
          <w:color w:val="2C2C2C"/>
          <w:sz w:val="23"/>
          <w:szCs w:val="23"/>
        </w:rPr>
        <w:t>звертаю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увагу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суспільства</w:t>
      </w:r>
      <w:proofErr w:type="spellEnd"/>
      <w:r w:rsidRPr="00B31C16">
        <w:rPr>
          <w:color w:val="2C2C2C"/>
          <w:sz w:val="23"/>
          <w:szCs w:val="23"/>
        </w:rPr>
        <w:t xml:space="preserve"> та </w:t>
      </w:r>
      <w:proofErr w:type="spellStart"/>
      <w:r w:rsidRPr="00B31C16">
        <w:rPr>
          <w:color w:val="2C2C2C"/>
          <w:sz w:val="23"/>
          <w:szCs w:val="23"/>
        </w:rPr>
        <w:t>правоохоронних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органів</w:t>
      </w:r>
      <w:proofErr w:type="spellEnd"/>
      <w:r w:rsidRPr="00B31C16">
        <w:rPr>
          <w:color w:val="2C2C2C"/>
          <w:sz w:val="23"/>
          <w:szCs w:val="23"/>
        </w:rPr>
        <w:t xml:space="preserve"> на те,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внаслідок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ігнорування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вимог</w:t>
      </w:r>
      <w:proofErr w:type="spellEnd"/>
      <w:r w:rsidRPr="00B31C16">
        <w:rPr>
          <w:color w:val="2C2C2C"/>
          <w:sz w:val="23"/>
          <w:szCs w:val="23"/>
        </w:rPr>
        <w:t xml:space="preserve"> чинного </w:t>
      </w:r>
      <w:proofErr w:type="spellStart"/>
      <w:r w:rsidRPr="00B31C16">
        <w:rPr>
          <w:color w:val="2C2C2C"/>
          <w:sz w:val="23"/>
          <w:szCs w:val="23"/>
        </w:rPr>
        <w:t>законодавства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виконуються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вимоги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щодо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платності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використання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посадовими</w:t>
      </w:r>
      <w:proofErr w:type="spellEnd"/>
      <w:r w:rsidRPr="00B31C16">
        <w:rPr>
          <w:color w:val="2C2C2C"/>
          <w:sz w:val="23"/>
          <w:szCs w:val="23"/>
        </w:rPr>
        <w:t xml:space="preserve"> особами </w:t>
      </w:r>
      <w:proofErr w:type="spellStart"/>
      <w:r w:rsidRPr="00B31C16">
        <w:rPr>
          <w:color w:val="2C2C2C"/>
          <w:sz w:val="23"/>
          <w:szCs w:val="23"/>
        </w:rPr>
        <w:t>Івано-Франківської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обласної</w:t>
      </w:r>
      <w:proofErr w:type="spellEnd"/>
      <w:r w:rsidRPr="00B31C16">
        <w:rPr>
          <w:color w:val="2C2C2C"/>
          <w:sz w:val="23"/>
          <w:szCs w:val="23"/>
        </w:rPr>
        <w:t xml:space="preserve"> ради на </w:t>
      </w:r>
      <w:proofErr w:type="spellStart"/>
      <w:r w:rsidRPr="00B31C16">
        <w:rPr>
          <w:color w:val="2C2C2C"/>
          <w:sz w:val="23"/>
          <w:szCs w:val="23"/>
        </w:rPr>
        <w:t>чолі</w:t>
      </w:r>
      <w:proofErr w:type="spellEnd"/>
      <w:r w:rsidRPr="00B31C16">
        <w:rPr>
          <w:color w:val="2C2C2C"/>
          <w:sz w:val="23"/>
          <w:szCs w:val="23"/>
        </w:rPr>
        <w:t xml:space="preserve"> з </w:t>
      </w:r>
      <w:proofErr w:type="spellStart"/>
      <w:r w:rsidRPr="00B31C16">
        <w:rPr>
          <w:color w:val="2C2C2C"/>
          <w:sz w:val="23"/>
          <w:szCs w:val="23"/>
        </w:rPr>
        <w:t>її</w:t>
      </w:r>
      <w:proofErr w:type="spellEnd"/>
      <w:r w:rsidRPr="00B31C16">
        <w:rPr>
          <w:color w:val="2C2C2C"/>
          <w:sz w:val="23"/>
          <w:szCs w:val="23"/>
        </w:rPr>
        <w:t xml:space="preserve"> головою </w:t>
      </w:r>
      <w:proofErr w:type="spellStart"/>
      <w:r w:rsidRPr="00B31C16">
        <w:rPr>
          <w:rStyle w:val="a6"/>
          <w:color w:val="800000"/>
          <w:sz w:val="23"/>
          <w:szCs w:val="23"/>
        </w:rPr>
        <w:t>Сичем</w:t>
      </w:r>
      <w:proofErr w:type="spellEnd"/>
      <w:r w:rsidRPr="00B31C16">
        <w:rPr>
          <w:rStyle w:val="a6"/>
          <w:color w:val="800000"/>
          <w:sz w:val="23"/>
          <w:szCs w:val="23"/>
        </w:rPr>
        <w:t xml:space="preserve"> Олександром Максимовичем</w:t>
      </w:r>
      <w:r w:rsidRPr="00B31C16">
        <w:rPr>
          <w:color w:val="2C2C2C"/>
          <w:sz w:val="23"/>
          <w:szCs w:val="23"/>
        </w:rPr>
        <w:t>.</w:t>
      </w:r>
    </w:p>
    <w:p w14:paraId="1327140B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5D38AFD4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Так, </w:t>
      </w:r>
      <w:proofErr w:type="spellStart"/>
      <w:r w:rsidRPr="00B31C16">
        <w:rPr>
          <w:color w:val="2C2C2C"/>
          <w:sz w:val="23"/>
          <w:szCs w:val="23"/>
        </w:rPr>
        <w:t>Івано-Франківська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обласна</w:t>
      </w:r>
      <w:proofErr w:type="spellEnd"/>
      <w:r w:rsidRPr="00B31C16">
        <w:rPr>
          <w:color w:val="2C2C2C"/>
          <w:sz w:val="23"/>
          <w:szCs w:val="23"/>
        </w:rPr>
        <w:t xml:space="preserve"> рада </w:t>
      </w:r>
      <w:proofErr w:type="spellStart"/>
      <w:r w:rsidRPr="00B31C16">
        <w:rPr>
          <w:color w:val="2C2C2C"/>
          <w:sz w:val="23"/>
          <w:szCs w:val="23"/>
        </w:rPr>
        <w:t>відповідно</w:t>
      </w:r>
      <w:proofErr w:type="spellEnd"/>
      <w:r w:rsidRPr="00B31C16">
        <w:rPr>
          <w:color w:val="2C2C2C"/>
          <w:sz w:val="23"/>
          <w:szCs w:val="23"/>
        </w:rPr>
        <w:t xml:space="preserve"> до Закону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> </w:t>
      </w:r>
      <w:r w:rsidRPr="00B31C16">
        <w:rPr>
          <w:rStyle w:val="a6"/>
          <w:color w:val="800000"/>
          <w:sz w:val="23"/>
          <w:szCs w:val="23"/>
        </w:rPr>
        <w:t xml:space="preserve">«Про </w:t>
      </w:r>
      <w:proofErr w:type="spellStart"/>
      <w:r w:rsidRPr="00B31C16">
        <w:rPr>
          <w:rStyle w:val="a6"/>
          <w:color w:val="800000"/>
          <w:sz w:val="23"/>
          <w:szCs w:val="23"/>
        </w:rPr>
        <w:t>місцеве</w:t>
      </w:r>
      <w:proofErr w:type="spellEnd"/>
      <w:r w:rsidRPr="00B31C16">
        <w:rPr>
          <w:rStyle w:val="a6"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color w:val="800000"/>
          <w:sz w:val="23"/>
          <w:szCs w:val="23"/>
        </w:rPr>
        <w:t>самоврядування</w:t>
      </w:r>
      <w:proofErr w:type="spellEnd"/>
      <w:r w:rsidRPr="00B31C16">
        <w:rPr>
          <w:rStyle w:val="a6"/>
          <w:color w:val="800000"/>
          <w:sz w:val="23"/>
          <w:szCs w:val="23"/>
        </w:rPr>
        <w:t xml:space="preserve"> в </w:t>
      </w:r>
      <w:proofErr w:type="spellStart"/>
      <w:r w:rsidRPr="00B31C16">
        <w:rPr>
          <w:rStyle w:val="a6"/>
          <w:color w:val="800000"/>
          <w:sz w:val="23"/>
          <w:szCs w:val="23"/>
        </w:rPr>
        <w:t>Україні</w:t>
      </w:r>
      <w:proofErr w:type="spellEnd"/>
      <w:r w:rsidRPr="00B31C16">
        <w:rPr>
          <w:rStyle w:val="a6"/>
          <w:color w:val="800000"/>
          <w:sz w:val="23"/>
          <w:szCs w:val="23"/>
        </w:rPr>
        <w:t>»</w:t>
      </w:r>
      <w:r w:rsidRPr="00B31C16">
        <w:rPr>
          <w:color w:val="2C2C2C"/>
          <w:sz w:val="23"/>
          <w:szCs w:val="23"/>
        </w:rPr>
        <w:t> </w:t>
      </w:r>
      <w:proofErr w:type="spellStart"/>
      <w:r w:rsidRPr="00B31C16">
        <w:rPr>
          <w:color w:val="2C2C2C"/>
          <w:sz w:val="23"/>
          <w:szCs w:val="23"/>
        </w:rPr>
        <w:t>здійснює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управління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комунальною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власністю</w:t>
      </w:r>
      <w:proofErr w:type="spellEnd"/>
      <w:r w:rsidRPr="00B31C16">
        <w:rPr>
          <w:color w:val="2C2C2C"/>
          <w:sz w:val="23"/>
          <w:szCs w:val="23"/>
        </w:rPr>
        <w:t xml:space="preserve">, до </w:t>
      </w:r>
      <w:proofErr w:type="spellStart"/>
      <w:r w:rsidRPr="00B31C16">
        <w:rPr>
          <w:color w:val="2C2C2C"/>
          <w:sz w:val="23"/>
          <w:szCs w:val="23"/>
        </w:rPr>
        <w:t>якої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належить</w:t>
      </w:r>
      <w:proofErr w:type="spellEnd"/>
      <w:r w:rsidRPr="00B31C16">
        <w:rPr>
          <w:color w:val="2C2C2C"/>
          <w:sz w:val="23"/>
          <w:szCs w:val="23"/>
        </w:rPr>
        <w:t xml:space="preserve"> і земля. Для </w:t>
      </w:r>
      <w:proofErr w:type="spellStart"/>
      <w:r w:rsidRPr="00B31C16">
        <w:rPr>
          <w:color w:val="2C2C2C"/>
          <w:sz w:val="23"/>
          <w:szCs w:val="23"/>
        </w:rPr>
        <w:t>організації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ведення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лісового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господарства</w:t>
      </w:r>
      <w:proofErr w:type="spellEnd"/>
      <w:r w:rsidRPr="00B31C16">
        <w:rPr>
          <w:color w:val="2C2C2C"/>
          <w:sz w:val="23"/>
          <w:szCs w:val="23"/>
        </w:rPr>
        <w:t xml:space="preserve"> в </w:t>
      </w:r>
      <w:proofErr w:type="spellStart"/>
      <w:r w:rsidRPr="00B31C16">
        <w:rPr>
          <w:color w:val="2C2C2C"/>
          <w:sz w:val="23"/>
          <w:szCs w:val="23"/>
        </w:rPr>
        <w:t>комунальних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лісах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площі</w:t>
      </w:r>
      <w:proofErr w:type="spellEnd"/>
      <w:r w:rsidRPr="00B31C16">
        <w:rPr>
          <w:color w:val="2C2C2C"/>
          <w:sz w:val="23"/>
          <w:szCs w:val="23"/>
        </w:rPr>
        <w:t xml:space="preserve"> 73,8 тис. га </w:t>
      </w:r>
      <w:proofErr w:type="spellStart"/>
      <w:r w:rsidRPr="00B31C16">
        <w:rPr>
          <w:color w:val="2C2C2C"/>
          <w:sz w:val="23"/>
          <w:szCs w:val="23"/>
        </w:rPr>
        <w:t>організоване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Івано-Франківське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комунальне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агролісогосподарське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підприємство</w:t>
      </w:r>
      <w:proofErr w:type="spellEnd"/>
      <w:r w:rsidRPr="00B31C16">
        <w:rPr>
          <w:color w:val="2C2C2C"/>
          <w:sz w:val="23"/>
          <w:szCs w:val="23"/>
        </w:rPr>
        <w:t> </w:t>
      </w:r>
      <w:r w:rsidRPr="00B31C16">
        <w:rPr>
          <w:rStyle w:val="a6"/>
          <w:color w:val="800000"/>
          <w:sz w:val="23"/>
          <w:szCs w:val="23"/>
        </w:rPr>
        <w:t>«</w:t>
      </w:r>
      <w:proofErr w:type="spellStart"/>
      <w:r w:rsidRPr="00B31C16">
        <w:rPr>
          <w:rStyle w:val="a6"/>
          <w:color w:val="800000"/>
          <w:sz w:val="23"/>
          <w:szCs w:val="23"/>
        </w:rPr>
        <w:t>Івано-Франківськоблагроліс</w:t>
      </w:r>
      <w:proofErr w:type="spellEnd"/>
      <w:r w:rsidRPr="00B31C16">
        <w:rPr>
          <w:rStyle w:val="a6"/>
          <w:color w:val="800000"/>
          <w:sz w:val="23"/>
          <w:szCs w:val="23"/>
        </w:rPr>
        <w:t>»</w:t>
      </w:r>
      <w:r w:rsidRPr="00B31C16">
        <w:rPr>
          <w:color w:val="2C2C2C"/>
          <w:sz w:val="23"/>
          <w:szCs w:val="23"/>
        </w:rPr>
        <w:t>.</w:t>
      </w:r>
    </w:p>
    <w:p w14:paraId="62BE3CF1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3734DD17" w14:textId="77777777" w:rsidR="0060380D" w:rsidRPr="00B31C16" w:rsidRDefault="0060380D" w:rsidP="0060380D">
      <w:pPr>
        <w:pStyle w:val="5"/>
        <w:spacing w:before="0"/>
        <w:jc w:val="center"/>
        <w:rPr>
          <w:rFonts w:ascii="Times New Roman" w:hAnsi="Times New Roman" w:cs="Times New Roman"/>
          <w:color w:val="890000"/>
          <w:sz w:val="30"/>
          <w:szCs w:val="30"/>
        </w:rPr>
      </w:pPr>
      <w:r w:rsidRPr="00B31C16">
        <w:rPr>
          <w:rFonts w:ascii="Times New Roman" w:hAnsi="Times New Roman" w:cs="Times New Roman"/>
          <w:color w:val="800000"/>
          <w:sz w:val="30"/>
          <w:szCs w:val="30"/>
        </w:rPr>
        <w:t>Нерозв’язані проблеми у мисливському господарстві</w:t>
      </w:r>
    </w:p>
    <w:p w14:paraId="021298A5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1E76AAE4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Галузь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господарства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теж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має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відношення</w:t>
      </w:r>
      <w:proofErr w:type="spellEnd"/>
      <w:r w:rsidRPr="00B31C16">
        <w:rPr>
          <w:color w:val="2C2C2C"/>
          <w:sz w:val="23"/>
          <w:szCs w:val="23"/>
        </w:rPr>
        <w:t xml:space="preserve"> до </w:t>
      </w:r>
      <w:proofErr w:type="spellStart"/>
      <w:r w:rsidRPr="00B31C16">
        <w:rPr>
          <w:color w:val="2C2C2C"/>
          <w:sz w:val="23"/>
          <w:szCs w:val="23"/>
        </w:rPr>
        <w:t>землі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оскільки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ній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відбувається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розведення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дичини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проходять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полювання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тощо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4986A21B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4D05B5E8" w14:textId="77777777" w:rsidR="0060380D" w:rsidRPr="00B31C16" w:rsidRDefault="0060380D" w:rsidP="0060380D">
      <w:pPr>
        <w:shd w:val="clear" w:color="auto" w:fill="F3F3F3"/>
        <w:jc w:val="center"/>
        <w:rPr>
          <w:rFonts w:ascii="Times New Roman" w:hAnsi="Times New Roman" w:cs="Times New Roman"/>
          <w:color w:val="2C2C2C"/>
          <w:sz w:val="23"/>
          <w:szCs w:val="23"/>
        </w:rPr>
      </w:pPr>
      <w:r w:rsidRPr="00B31C16">
        <w:rPr>
          <w:rFonts w:ascii="Times New Roman" w:hAnsi="Times New Roman" w:cs="Times New Roman"/>
          <w:noProof/>
          <w:color w:val="2C2C2C"/>
          <w:sz w:val="23"/>
          <w:szCs w:val="23"/>
        </w:rPr>
        <w:drawing>
          <wp:inline distT="0" distB="0" distL="0" distR="0" wp14:anchorId="738D0C62" wp14:editId="0520FA0D">
            <wp:extent cx="6096000" cy="4572000"/>
            <wp:effectExtent l="0" t="0" r="0" b="0"/>
            <wp:docPr id="30" name="Рисунок 30" descr="Лісове господарство на Прикарпат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Лісове господарство на Прикарпатт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065C9" w14:textId="77777777" w:rsidR="0060380D" w:rsidRPr="00B31C16" w:rsidRDefault="0060380D" w:rsidP="0060380D">
      <w:pPr>
        <w:pStyle w:val="wp-caption-text"/>
        <w:shd w:val="clear" w:color="auto" w:fill="F3F3F3"/>
        <w:spacing w:before="0" w:beforeAutospacing="0" w:after="0" w:afterAutospacing="0" w:line="255" w:lineRule="atLeast"/>
        <w:jc w:val="center"/>
        <w:rPr>
          <w:color w:val="2C2C2C"/>
          <w:sz w:val="17"/>
          <w:szCs w:val="17"/>
        </w:rPr>
      </w:pPr>
      <w:r w:rsidRPr="00B31C16">
        <w:rPr>
          <w:rStyle w:val="a6"/>
          <w:i/>
          <w:iCs/>
          <w:color w:val="800000"/>
          <w:sz w:val="17"/>
          <w:szCs w:val="17"/>
        </w:rPr>
        <w:t>Із 73,8 тис. га 53,7 га надано в користування під ведення мисливського господарства як приватним, так і громадським мисливським організаціям</w:t>
      </w:r>
    </w:p>
    <w:p w14:paraId="48EDCE6C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6614EF8E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lastRenderedPageBreak/>
        <w:t>Відповідно</w:t>
      </w:r>
      <w:proofErr w:type="spellEnd"/>
      <w:r w:rsidRPr="00B31C16">
        <w:rPr>
          <w:color w:val="2C2C2C"/>
          <w:sz w:val="23"/>
          <w:szCs w:val="23"/>
        </w:rPr>
        <w:t xml:space="preserve"> до ст. 24 Закону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> </w:t>
      </w:r>
      <w:r w:rsidRPr="00B31C16">
        <w:rPr>
          <w:rStyle w:val="a6"/>
          <w:color w:val="800000"/>
          <w:sz w:val="23"/>
          <w:szCs w:val="23"/>
        </w:rPr>
        <w:t xml:space="preserve">«Про </w:t>
      </w:r>
      <w:proofErr w:type="spellStart"/>
      <w:r w:rsidRPr="00B31C16">
        <w:rPr>
          <w:rStyle w:val="a6"/>
          <w:color w:val="800000"/>
          <w:sz w:val="23"/>
          <w:szCs w:val="23"/>
        </w:rPr>
        <w:t>мисливське</w:t>
      </w:r>
      <w:proofErr w:type="spellEnd"/>
      <w:r w:rsidRPr="00B31C16">
        <w:rPr>
          <w:rStyle w:val="a6"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color w:val="800000"/>
          <w:sz w:val="23"/>
          <w:szCs w:val="23"/>
        </w:rPr>
        <w:t>господарство</w:t>
      </w:r>
      <w:proofErr w:type="spellEnd"/>
      <w:r w:rsidRPr="00B31C16">
        <w:rPr>
          <w:rStyle w:val="a6"/>
          <w:color w:val="800000"/>
          <w:sz w:val="23"/>
          <w:szCs w:val="23"/>
        </w:rPr>
        <w:t xml:space="preserve"> та </w:t>
      </w:r>
      <w:proofErr w:type="spellStart"/>
      <w:r w:rsidRPr="00B31C16">
        <w:rPr>
          <w:rStyle w:val="a6"/>
          <w:color w:val="800000"/>
          <w:sz w:val="23"/>
          <w:szCs w:val="23"/>
        </w:rPr>
        <w:t>полювання</w:t>
      </w:r>
      <w:proofErr w:type="spellEnd"/>
      <w:r w:rsidRPr="00B31C16">
        <w:rPr>
          <w:rStyle w:val="a6"/>
          <w:color w:val="800000"/>
          <w:sz w:val="23"/>
          <w:szCs w:val="23"/>
        </w:rPr>
        <w:t>»</w:t>
      </w:r>
      <w:r w:rsidRPr="00B31C16">
        <w:rPr>
          <w:color w:val="2C2C2C"/>
          <w:sz w:val="23"/>
          <w:szCs w:val="23"/>
        </w:rPr>
        <w:t> </w:t>
      </w:r>
      <w:proofErr w:type="spellStart"/>
      <w:r w:rsidRPr="00B31C16">
        <w:rPr>
          <w:color w:val="2C2C2C"/>
          <w:sz w:val="23"/>
          <w:szCs w:val="23"/>
        </w:rPr>
        <w:t>кожен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власник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або</w:t>
      </w:r>
      <w:proofErr w:type="spellEnd"/>
      <w:r w:rsidRPr="00B31C16">
        <w:rPr>
          <w:color w:val="2C2C2C"/>
          <w:sz w:val="23"/>
          <w:szCs w:val="23"/>
        </w:rPr>
        <w:t xml:space="preserve"> й </w:t>
      </w:r>
      <w:proofErr w:type="spellStart"/>
      <w:r w:rsidRPr="00B31C16">
        <w:rPr>
          <w:color w:val="2C2C2C"/>
          <w:sz w:val="23"/>
          <w:szCs w:val="23"/>
        </w:rPr>
        <w:t>навіть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користувач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земельної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ділянки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має</w:t>
      </w:r>
      <w:proofErr w:type="spellEnd"/>
      <w:r w:rsidRPr="00B31C16">
        <w:rPr>
          <w:color w:val="2C2C2C"/>
          <w:sz w:val="23"/>
          <w:szCs w:val="23"/>
        </w:rPr>
        <w:t xml:space="preserve"> право </w:t>
      </w:r>
      <w:proofErr w:type="spellStart"/>
      <w:r w:rsidRPr="00B31C16">
        <w:rPr>
          <w:color w:val="2C2C2C"/>
          <w:sz w:val="23"/>
          <w:szCs w:val="23"/>
        </w:rPr>
        <w:t>отримувати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кошти</w:t>
      </w:r>
      <w:proofErr w:type="spellEnd"/>
      <w:r w:rsidRPr="00B31C16">
        <w:rPr>
          <w:color w:val="2C2C2C"/>
          <w:sz w:val="23"/>
          <w:szCs w:val="23"/>
        </w:rPr>
        <w:t xml:space="preserve"> за </w:t>
      </w:r>
      <w:proofErr w:type="spellStart"/>
      <w:r w:rsidRPr="00B31C16">
        <w:rPr>
          <w:color w:val="2C2C2C"/>
          <w:sz w:val="23"/>
          <w:szCs w:val="23"/>
        </w:rPr>
        <w:t>надання</w:t>
      </w:r>
      <w:proofErr w:type="spellEnd"/>
      <w:r w:rsidRPr="00B31C16">
        <w:rPr>
          <w:color w:val="2C2C2C"/>
          <w:sz w:val="23"/>
          <w:szCs w:val="23"/>
        </w:rPr>
        <w:t xml:space="preserve"> для </w:t>
      </w:r>
      <w:proofErr w:type="spellStart"/>
      <w:r w:rsidRPr="00B31C16">
        <w:rPr>
          <w:color w:val="2C2C2C"/>
          <w:sz w:val="23"/>
          <w:szCs w:val="23"/>
        </w:rPr>
        <w:t>ведення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господарства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площі</w:t>
      </w:r>
      <w:proofErr w:type="spellEnd"/>
      <w:r w:rsidRPr="00B31C16">
        <w:rPr>
          <w:color w:val="2C2C2C"/>
          <w:sz w:val="23"/>
          <w:szCs w:val="23"/>
        </w:rPr>
        <w:t xml:space="preserve"> (</w:t>
      </w:r>
      <w:proofErr w:type="spellStart"/>
      <w:r w:rsidRPr="00B31C16">
        <w:rPr>
          <w:color w:val="2C2C2C"/>
          <w:sz w:val="23"/>
          <w:szCs w:val="23"/>
        </w:rPr>
        <w:t>сервітут</w:t>
      </w:r>
      <w:proofErr w:type="spellEnd"/>
      <w:r w:rsidRPr="00B31C16">
        <w:rPr>
          <w:color w:val="2C2C2C"/>
          <w:sz w:val="23"/>
          <w:szCs w:val="23"/>
        </w:rPr>
        <w:t>).</w:t>
      </w:r>
    </w:p>
    <w:p w14:paraId="4C37111F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7798B9BC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Однак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Івано-Франківське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комунальне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агролісогосподарське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підприємство</w:t>
      </w:r>
      <w:proofErr w:type="spellEnd"/>
      <w:r w:rsidRPr="00B31C16">
        <w:rPr>
          <w:color w:val="2C2C2C"/>
          <w:sz w:val="23"/>
          <w:szCs w:val="23"/>
        </w:rPr>
        <w:t xml:space="preserve"> «</w:t>
      </w:r>
      <w:proofErr w:type="spellStart"/>
      <w:r w:rsidRPr="00B31C16">
        <w:rPr>
          <w:color w:val="2C2C2C"/>
          <w:sz w:val="23"/>
          <w:szCs w:val="23"/>
        </w:rPr>
        <w:t>Івано-Франківськоблагроліс</w:t>
      </w:r>
      <w:proofErr w:type="spellEnd"/>
      <w:r w:rsidRPr="00B31C16">
        <w:rPr>
          <w:color w:val="2C2C2C"/>
          <w:sz w:val="23"/>
          <w:szCs w:val="23"/>
        </w:rPr>
        <w:t xml:space="preserve">», </w:t>
      </w:r>
      <w:proofErr w:type="spellStart"/>
      <w:r w:rsidRPr="00B31C16">
        <w:rPr>
          <w:color w:val="2C2C2C"/>
          <w:sz w:val="23"/>
          <w:szCs w:val="23"/>
        </w:rPr>
        <w:t>розпоряджаючись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комунальною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власністю</w:t>
      </w:r>
      <w:proofErr w:type="spellEnd"/>
      <w:r w:rsidRPr="00B31C16">
        <w:rPr>
          <w:color w:val="2C2C2C"/>
          <w:sz w:val="23"/>
          <w:szCs w:val="23"/>
        </w:rPr>
        <w:t xml:space="preserve">, не </w:t>
      </w:r>
      <w:proofErr w:type="spellStart"/>
      <w:r w:rsidRPr="00B31C16">
        <w:rPr>
          <w:color w:val="2C2C2C"/>
          <w:sz w:val="23"/>
          <w:szCs w:val="23"/>
        </w:rPr>
        <w:t>має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бажання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отримувати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кошти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Представники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підприємства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пояснють</w:t>
      </w:r>
      <w:proofErr w:type="spellEnd"/>
      <w:r w:rsidRPr="00B31C16">
        <w:rPr>
          <w:color w:val="2C2C2C"/>
          <w:sz w:val="23"/>
          <w:szCs w:val="23"/>
        </w:rPr>
        <w:t xml:space="preserve"> свою </w:t>
      </w:r>
      <w:proofErr w:type="spellStart"/>
      <w:r w:rsidRPr="00B31C16">
        <w:rPr>
          <w:color w:val="2C2C2C"/>
          <w:sz w:val="23"/>
          <w:szCs w:val="23"/>
        </w:rPr>
        <w:t>позицію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тим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питання</w:t>
      </w:r>
      <w:proofErr w:type="spellEnd"/>
      <w:r w:rsidRPr="00B31C16">
        <w:rPr>
          <w:color w:val="2C2C2C"/>
          <w:sz w:val="23"/>
          <w:szCs w:val="23"/>
        </w:rPr>
        <w:t xml:space="preserve"> плати за </w:t>
      </w:r>
      <w:proofErr w:type="spellStart"/>
      <w:r w:rsidRPr="00B31C16">
        <w:rPr>
          <w:color w:val="2C2C2C"/>
          <w:sz w:val="23"/>
          <w:szCs w:val="23"/>
        </w:rPr>
        <w:t>користування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угіддями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врегульоване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Щоразу</w:t>
      </w:r>
      <w:proofErr w:type="spellEnd"/>
      <w:r w:rsidRPr="00B31C16">
        <w:rPr>
          <w:color w:val="2C2C2C"/>
          <w:sz w:val="23"/>
          <w:szCs w:val="23"/>
        </w:rPr>
        <w:t xml:space="preserve"> вони </w:t>
      </w:r>
      <w:proofErr w:type="spellStart"/>
      <w:r w:rsidRPr="00B31C16">
        <w:rPr>
          <w:color w:val="2C2C2C"/>
          <w:sz w:val="23"/>
          <w:szCs w:val="23"/>
        </w:rPr>
        <w:t>апелюють</w:t>
      </w:r>
      <w:proofErr w:type="spellEnd"/>
      <w:r w:rsidRPr="00B31C16">
        <w:rPr>
          <w:color w:val="2C2C2C"/>
          <w:sz w:val="23"/>
          <w:szCs w:val="23"/>
        </w:rPr>
        <w:t xml:space="preserve"> до того,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Кабінет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Міністрів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 xml:space="preserve"> не затвердив порядок </w:t>
      </w:r>
      <w:proofErr w:type="spellStart"/>
      <w:r w:rsidRPr="00B31C16">
        <w:rPr>
          <w:color w:val="2C2C2C"/>
          <w:sz w:val="23"/>
          <w:szCs w:val="23"/>
        </w:rPr>
        <w:t>розрахунку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розміру</w:t>
      </w:r>
      <w:proofErr w:type="spellEnd"/>
      <w:r w:rsidRPr="00B31C16">
        <w:rPr>
          <w:color w:val="2C2C2C"/>
          <w:sz w:val="23"/>
          <w:szCs w:val="23"/>
        </w:rPr>
        <w:t xml:space="preserve"> плати за </w:t>
      </w:r>
      <w:proofErr w:type="spellStart"/>
      <w:r w:rsidRPr="00B31C16">
        <w:rPr>
          <w:color w:val="2C2C2C"/>
          <w:sz w:val="23"/>
          <w:szCs w:val="23"/>
        </w:rPr>
        <w:t>користування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угіддями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391A5B95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43382764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На мою думку, в </w:t>
      </w:r>
      <w:proofErr w:type="spellStart"/>
      <w:r w:rsidRPr="00B31C16">
        <w:rPr>
          <w:color w:val="2C2C2C"/>
          <w:sz w:val="23"/>
          <w:szCs w:val="23"/>
        </w:rPr>
        <w:t>цьому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проявляється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профанація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публічного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управління</w:t>
      </w:r>
      <w:proofErr w:type="spellEnd"/>
      <w:r w:rsidRPr="00B31C16">
        <w:rPr>
          <w:color w:val="2C2C2C"/>
          <w:sz w:val="23"/>
          <w:szCs w:val="23"/>
        </w:rPr>
        <w:t xml:space="preserve"> в </w:t>
      </w:r>
      <w:proofErr w:type="spellStart"/>
      <w:r w:rsidRPr="00B31C16">
        <w:rPr>
          <w:color w:val="2C2C2C"/>
          <w:sz w:val="23"/>
          <w:szCs w:val="23"/>
        </w:rPr>
        <w:t>галузі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земельних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відносин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Органи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публічного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управління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знають</w:t>
      </w:r>
      <w:proofErr w:type="spellEnd"/>
      <w:r w:rsidRPr="00B31C16">
        <w:rPr>
          <w:color w:val="2C2C2C"/>
          <w:sz w:val="23"/>
          <w:szCs w:val="23"/>
        </w:rPr>
        <w:t xml:space="preserve">, як </w:t>
      </w:r>
      <w:proofErr w:type="spellStart"/>
      <w:r w:rsidRPr="00B31C16">
        <w:rPr>
          <w:color w:val="2C2C2C"/>
          <w:sz w:val="23"/>
          <w:szCs w:val="23"/>
        </w:rPr>
        <w:t>надати</w:t>
      </w:r>
      <w:proofErr w:type="spellEnd"/>
      <w:r w:rsidRPr="00B31C16">
        <w:rPr>
          <w:color w:val="2C2C2C"/>
          <w:sz w:val="23"/>
          <w:szCs w:val="23"/>
        </w:rPr>
        <w:t xml:space="preserve"> у </w:t>
      </w:r>
      <w:proofErr w:type="spellStart"/>
      <w:r w:rsidRPr="00B31C16">
        <w:rPr>
          <w:color w:val="2C2C2C"/>
          <w:sz w:val="23"/>
          <w:szCs w:val="23"/>
        </w:rPr>
        <w:t>користування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земельний</w:t>
      </w:r>
      <w:proofErr w:type="spellEnd"/>
      <w:r w:rsidRPr="00B31C16">
        <w:rPr>
          <w:color w:val="2C2C2C"/>
          <w:sz w:val="23"/>
          <w:szCs w:val="23"/>
        </w:rPr>
        <w:t xml:space="preserve"> ресурс, а як </w:t>
      </w:r>
      <w:proofErr w:type="spellStart"/>
      <w:r w:rsidRPr="00B31C16">
        <w:rPr>
          <w:color w:val="2C2C2C"/>
          <w:sz w:val="23"/>
          <w:szCs w:val="23"/>
        </w:rPr>
        <w:t>отримати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кошти</w:t>
      </w:r>
      <w:proofErr w:type="spellEnd"/>
      <w:r w:rsidRPr="00B31C16">
        <w:rPr>
          <w:color w:val="2C2C2C"/>
          <w:sz w:val="23"/>
          <w:szCs w:val="23"/>
        </w:rPr>
        <w:t xml:space="preserve"> – не </w:t>
      </w:r>
      <w:proofErr w:type="spellStart"/>
      <w:r w:rsidRPr="00B31C16">
        <w:rPr>
          <w:color w:val="2C2C2C"/>
          <w:sz w:val="23"/>
          <w:szCs w:val="23"/>
        </w:rPr>
        <w:t>знають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Ця</w:t>
      </w:r>
      <w:proofErr w:type="spellEnd"/>
      <w:r w:rsidRPr="00B31C16">
        <w:rPr>
          <w:color w:val="2C2C2C"/>
          <w:sz w:val="23"/>
          <w:szCs w:val="23"/>
        </w:rPr>
        <w:t xml:space="preserve"> проблема </w:t>
      </w:r>
      <w:proofErr w:type="spellStart"/>
      <w:r w:rsidRPr="00B31C16">
        <w:rPr>
          <w:color w:val="2C2C2C"/>
          <w:sz w:val="23"/>
          <w:szCs w:val="23"/>
        </w:rPr>
        <w:t>залишається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нерозв’язаною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протягом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п’яти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років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5C4BED03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67D06314" w14:textId="77777777" w:rsidR="0060380D" w:rsidRPr="00B31C16" w:rsidRDefault="0060380D" w:rsidP="0060380D">
      <w:pPr>
        <w:pStyle w:val="5"/>
        <w:spacing w:before="0"/>
        <w:jc w:val="center"/>
        <w:rPr>
          <w:rFonts w:ascii="Times New Roman" w:hAnsi="Times New Roman" w:cs="Times New Roman"/>
          <w:color w:val="890000"/>
          <w:sz w:val="30"/>
          <w:szCs w:val="30"/>
        </w:rPr>
      </w:pPr>
      <w:r w:rsidRPr="00B31C16">
        <w:rPr>
          <w:rFonts w:ascii="Times New Roman" w:hAnsi="Times New Roman" w:cs="Times New Roman"/>
          <w:color w:val="800000"/>
          <w:sz w:val="30"/>
          <w:szCs w:val="30"/>
        </w:rPr>
        <w:t>Реальна вартість користування мисливськими угіддями</w:t>
      </w:r>
    </w:p>
    <w:p w14:paraId="4075F20C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07D392E6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Хочу </w:t>
      </w:r>
      <w:proofErr w:type="spellStart"/>
      <w:r w:rsidRPr="00B31C16">
        <w:rPr>
          <w:color w:val="2C2C2C"/>
          <w:sz w:val="23"/>
          <w:szCs w:val="23"/>
        </w:rPr>
        <w:t>нагадати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засновником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Івано-Франківського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комунального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агролісогосподарського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підприємства</w:t>
      </w:r>
      <w:proofErr w:type="spellEnd"/>
      <w:r w:rsidRPr="00B31C16">
        <w:rPr>
          <w:color w:val="2C2C2C"/>
          <w:sz w:val="23"/>
          <w:szCs w:val="23"/>
        </w:rPr>
        <w:t xml:space="preserve"> «</w:t>
      </w:r>
      <w:proofErr w:type="spellStart"/>
      <w:r w:rsidRPr="00B31C16">
        <w:rPr>
          <w:color w:val="2C2C2C"/>
          <w:sz w:val="23"/>
          <w:szCs w:val="23"/>
        </w:rPr>
        <w:t>Івано-Франківськоблагроліс</w:t>
      </w:r>
      <w:proofErr w:type="spellEnd"/>
      <w:r w:rsidRPr="00B31C16">
        <w:rPr>
          <w:color w:val="2C2C2C"/>
          <w:sz w:val="23"/>
          <w:szCs w:val="23"/>
        </w:rPr>
        <w:t xml:space="preserve">» є </w:t>
      </w:r>
      <w:proofErr w:type="spellStart"/>
      <w:r w:rsidRPr="00B31C16">
        <w:rPr>
          <w:color w:val="2C2C2C"/>
          <w:sz w:val="23"/>
          <w:szCs w:val="23"/>
        </w:rPr>
        <w:t>Івано-Франківська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обласна</w:t>
      </w:r>
      <w:proofErr w:type="spellEnd"/>
      <w:r w:rsidRPr="00B31C16">
        <w:rPr>
          <w:color w:val="2C2C2C"/>
          <w:sz w:val="23"/>
          <w:szCs w:val="23"/>
        </w:rPr>
        <w:t xml:space="preserve"> рада. </w:t>
      </w:r>
      <w:proofErr w:type="spellStart"/>
      <w:r w:rsidRPr="00B31C16">
        <w:rPr>
          <w:color w:val="2C2C2C"/>
          <w:sz w:val="23"/>
          <w:szCs w:val="23"/>
        </w:rPr>
        <w:t>Голові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облради</w:t>
      </w:r>
      <w:proofErr w:type="spellEnd"/>
      <w:r w:rsidRPr="00B31C16">
        <w:rPr>
          <w:color w:val="2C2C2C"/>
          <w:sz w:val="23"/>
          <w:szCs w:val="23"/>
        </w:rPr>
        <w:t xml:space="preserve"> про </w:t>
      </w:r>
      <w:proofErr w:type="spellStart"/>
      <w:r w:rsidRPr="00B31C16">
        <w:rPr>
          <w:color w:val="2C2C2C"/>
          <w:sz w:val="23"/>
          <w:szCs w:val="23"/>
        </w:rPr>
        <w:t>такий</w:t>
      </w:r>
      <w:proofErr w:type="spellEnd"/>
      <w:r w:rsidRPr="00B31C16">
        <w:rPr>
          <w:color w:val="2C2C2C"/>
          <w:sz w:val="23"/>
          <w:szCs w:val="23"/>
        </w:rPr>
        <w:t xml:space="preserve"> стан речей добре </w:t>
      </w:r>
      <w:proofErr w:type="spellStart"/>
      <w:r w:rsidRPr="00B31C16">
        <w:rPr>
          <w:color w:val="2C2C2C"/>
          <w:sz w:val="23"/>
          <w:szCs w:val="23"/>
        </w:rPr>
        <w:t>відомо</w:t>
      </w:r>
      <w:proofErr w:type="spellEnd"/>
      <w:r w:rsidRPr="00B31C16">
        <w:rPr>
          <w:color w:val="2C2C2C"/>
          <w:sz w:val="23"/>
          <w:szCs w:val="23"/>
        </w:rPr>
        <w:t xml:space="preserve">. На ХХХ </w:t>
      </w:r>
      <w:proofErr w:type="spellStart"/>
      <w:r w:rsidRPr="00B31C16">
        <w:rPr>
          <w:color w:val="2C2C2C"/>
          <w:sz w:val="23"/>
          <w:szCs w:val="23"/>
        </w:rPr>
        <w:t>сесії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він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навіть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наголошував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в </w:t>
      </w:r>
      <w:proofErr w:type="spellStart"/>
      <w:r w:rsidRPr="00B31C16">
        <w:rPr>
          <w:color w:val="2C2C2C"/>
          <w:sz w:val="23"/>
          <w:szCs w:val="23"/>
        </w:rPr>
        <w:t>інших</w:t>
      </w:r>
      <w:proofErr w:type="spellEnd"/>
      <w:r w:rsidRPr="00B31C16">
        <w:rPr>
          <w:color w:val="2C2C2C"/>
          <w:sz w:val="23"/>
          <w:szCs w:val="23"/>
        </w:rPr>
        <w:t xml:space="preserve"> областях </w:t>
      </w:r>
      <w:proofErr w:type="spellStart"/>
      <w:r w:rsidRPr="00B31C16">
        <w:rPr>
          <w:color w:val="2C2C2C"/>
          <w:sz w:val="23"/>
          <w:szCs w:val="23"/>
        </w:rPr>
        <w:t>середня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вартість</w:t>
      </w:r>
      <w:proofErr w:type="spellEnd"/>
      <w:r w:rsidRPr="00B31C16">
        <w:rPr>
          <w:color w:val="2C2C2C"/>
          <w:sz w:val="23"/>
          <w:szCs w:val="23"/>
        </w:rPr>
        <w:t xml:space="preserve"> оплати за </w:t>
      </w:r>
      <w:proofErr w:type="spellStart"/>
      <w:r w:rsidRPr="00B31C16">
        <w:rPr>
          <w:color w:val="2C2C2C"/>
          <w:sz w:val="23"/>
          <w:szCs w:val="23"/>
        </w:rPr>
        <w:t>користування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угіддями</w:t>
      </w:r>
      <w:proofErr w:type="spellEnd"/>
      <w:r w:rsidRPr="00B31C16">
        <w:rPr>
          <w:color w:val="2C2C2C"/>
          <w:sz w:val="23"/>
          <w:szCs w:val="23"/>
        </w:rPr>
        <w:t xml:space="preserve"> становить </w:t>
      </w:r>
      <w:r w:rsidRPr="00B31C16">
        <w:rPr>
          <w:rStyle w:val="a6"/>
          <w:color w:val="800000"/>
          <w:sz w:val="23"/>
          <w:szCs w:val="23"/>
        </w:rPr>
        <w:t>6-7 грн за гектар</w:t>
      </w:r>
      <w:r w:rsidRPr="00B31C16">
        <w:rPr>
          <w:color w:val="2C2C2C"/>
          <w:sz w:val="23"/>
          <w:szCs w:val="23"/>
        </w:rPr>
        <w:t xml:space="preserve">. Але знати і </w:t>
      </w:r>
      <w:proofErr w:type="spellStart"/>
      <w:r w:rsidRPr="00B31C16">
        <w:rPr>
          <w:color w:val="2C2C2C"/>
          <w:sz w:val="23"/>
          <w:szCs w:val="23"/>
        </w:rPr>
        <w:t>реалізовувати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вимоги</w:t>
      </w:r>
      <w:proofErr w:type="spellEnd"/>
      <w:r w:rsidRPr="00B31C16">
        <w:rPr>
          <w:color w:val="2C2C2C"/>
          <w:sz w:val="23"/>
          <w:szCs w:val="23"/>
        </w:rPr>
        <w:t xml:space="preserve"> чинного </w:t>
      </w:r>
      <w:proofErr w:type="spellStart"/>
      <w:r w:rsidRPr="00B31C16">
        <w:rPr>
          <w:color w:val="2C2C2C"/>
          <w:sz w:val="23"/>
          <w:szCs w:val="23"/>
        </w:rPr>
        <w:t>законодавства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які</w:t>
      </w:r>
      <w:proofErr w:type="spellEnd"/>
      <w:r w:rsidRPr="00B31C16">
        <w:rPr>
          <w:color w:val="2C2C2C"/>
          <w:sz w:val="23"/>
          <w:szCs w:val="23"/>
        </w:rPr>
        <w:t xml:space="preserve"> б дали </w:t>
      </w:r>
      <w:proofErr w:type="spellStart"/>
      <w:r w:rsidRPr="00B31C16">
        <w:rPr>
          <w:color w:val="2C2C2C"/>
          <w:sz w:val="23"/>
          <w:szCs w:val="23"/>
        </w:rPr>
        <w:t>змогу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поповнити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місцевий</w:t>
      </w:r>
      <w:proofErr w:type="spellEnd"/>
      <w:r w:rsidRPr="00B31C16">
        <w:rPr>
          <w:color w:val="2C2C2C"/>
          <w:sz w:val="23"/>
          <w:szCs w:val="23"/>
        </w:rPr>
        <w:t xml:space="preserve"> бюджет – </w:t>
      </w:r>
      <w:proofErr w:type="spellStart"/>
      <w:r w:rsidRPr="00B31C16">
        <w:rPr>
          <w:color w:val="2C2C2C"/>
          <w:sz w:val="23"/>
          <w:szCs w:val="23"/>
        </w:rPr>
        <w:t>це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дві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великі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різниці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5AB7418B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435A4FFB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Тож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використовуючи</w:t>
      </w:r>
      <w:proofErr w:type="spellEnd"/>
      <w:r w:rsidRPr="00B31C16">
        <w:rPr>
          <w:color w:val="2C2C2C"/>
          <w:sz w:val="23"/>
          <w:szCs w:val="23"/>
        </w:rPr>
        <w:t xml:space="preserve"> методику </w:t>
      </w:r>
      <w:proofErr w:type="spellStart"/>
      <w:r w:rsidRPr="00B31C16">
        <w:rPr>
          <w:color w:val="2C2C2C"/>
          <w:sz w:val="23"/>
          <w:szCs w:val="23"/>
        </w:rPr>
        <w:t>оцінки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надання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сервітутів</w:t>
      </w:r>
      <w:proofErr w:type="spellEnd"/>
      <w:r w:rsidRPr="00B31C16">
        <w:rPr>
          <w:color w:val="2C2C2C"/>
          <w:sz w:val="23"/>
          <w:szCs w:val="23"/>
        </w:rPr>
        <w:t xml:space="preserve"> за </w:t>
      </w:r>
      <w:proofErr w:type="spellStart"/>
      <w:r w:rsidRPr="00B31C16">
        <w:rPr>
          <w:color w:val="2C2C2C"/>
          <w:sz w:val="23"/>
          <w:szCs w:val="23"/>
        </w:rPr>
        <w:t>користування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угіддями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очільника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Івано-Франківської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обласної</w:t>
      </w:r>
      <w:proofErr w:type="spellEnd"/>
      <w:r w:rsidRPr="00B31C16">
        <w:rPr>
          <w:color w:val="2C2C2C"/>
          <w:sz w:val="23"/>
          <w:szCs w:val="23"/>
        </w:rPr>
        <w:t xml:space="preserve"> ради, за </w:t>
      </w:r>
      <w:r w:rsidRPr="00B31C16">
        <w:rPr>
          <w:rStyle w:val="a6"/>
          <w:color w:val="800000"/>
          <w:sz w:val="23"/>
          <w:szCs w:val="23"/>
        </w:rPr>
        <w:t>53728 га</w:t>
      </w:r>
      <w:r w:rsidRPr="00B31C16">
        <w:rPr>
          <w:color w:val="2C2C2C"/>
          <w:sz w:val="23"/>
          <w:szCs w:val="23"/>
        </w:rPr>
        <w:t> </w:t>
      </w:r>
      <w:proofErr w:type="spellStart"/>
      <w:r w:rsidRPr="00B31C16">
        <w:rPr>
          <w:color w:val="2C2C2C"/>
          <w:sz w:val="23"/>
          <w:szCs w:val="23"/>
        </w:rPr>
        <w:t>лісів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користувачів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угідь</w:t>
      </w:r>
      <w:proofErr w:type="spellEnd"/>
      <w:r w:rsidRPr="00B31C16">
        <w:rPr>
          <w:color w:val="2C2C2C"/>
          <w:sz w:val="23"/>
          <w:szCs w:val="23"/>
        </w:rPr>
        <w:t xml:space="preserve"> ОКП «</w:t>
      </w:r>
      <w:proofErr w:type="spellStart"/>
      <w:r w:rsidRPr="00B31C16">
        <w:rPr>
          <w:color w:val="2C2C2C"/>
          <w:sz w:val="23"/>
          <w:szCs w:val="23"/>
        </w:rPr>
        <w:t>Івано-Франківськоблагроліс</w:t>
      </w:r>
      <w:proofErr w:type="spellEnd"/>
      <w:r w:rsidRPr="00B31C16">
        <w:rPr>
          <w:color w:val="2C2C2C"/>
          <w:sz w:val="23"/>
          <w:szCs w:val="23"/>
        </w:rPr>
        <w:t xml:space="preserve">» мало б </w:t>
      </w:r>
      <w:proofErr w:type="spellStart"/>
      <w:r w:rsidRPr="00B31C16">
        <w:rPr>
          <w:color w:val="2C2C2C"/>
          <w:sz w:val="23"/>
          <w:szCs w:val="23"/>
        </w:rPr>
        <w:t>надходити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щорічно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близько</w:t>
      </w:r>
      <w:proofErr w:type="spellEnd"/>
      <w:r w:rsidRPr="00B31C16">
        <w:rPr>
          <w:color w:val="2C2C2C"/>
          <w:sz w:val="23"/>
          <w:szCs w:val="23"/>
        </w:rPr>
        <w:t> </w:t>
      </w:r>
      <w:r w:rsidRPr="00B31C16">
        <w:rPr>
          <w:rStyle w:val="a6"/>
          <w:color w:val="800000"/>
          <w:sz w:val="23"/>
          <w:szCs w:val="23"/>
        </w:rPr>
        <w:t>350 тис. грн.</w:t>
      </w:r>
      <w:r w:rsidRPr="00B31C16">
        <w:rPr>
          <w:color w:val="2C2C2C"/>
          <w:sz w:val="23"/>
          <w:szCs w:val="23"/>
        </w:rPr>
        <w:t> </w:t>
      </w:r>
      <w:proofErr w:type="spellStart"/>
      <w:r w:rsidRPr="00B31C16">
        <w:rPr>
          <w:color w:val="2C2C2C"/>
          <w:sz w:val="23"/>
          <w:szCs w:val="23"/>
        </w:rPr>
        <w:t>Проте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вже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п’ять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років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цих</w:t>
      </w:r>
      <w:proofErr w:type="spellEnd"/>
      <w:r w:rsidRPr="00B31C16">
        <w:rPr>
          <w:color w:val="2C2C2C"/>
          <w:sz w:val="23"/>
          <w:szCs w:val="23"/>
        </w:rPr>
        <w:t xml:space="preserve"> грошей </w:t>
      </w:r>
      <w:proofErr w:type="spellStart"/>
      <w:r w:rsidRPr="00B31C16">
        <w:rPr>
          <w:color w:val="2C2C2C"/>
          <w:sz w:val="23"/>
          <w:szCs w:val="23"/>
        </w:rPr>
        <w:t>ніхто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отримує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Загальний</w:t>
      </w:r>
      <w:proofErr w:type="spellEnd"/>
      <w:r w:rsidRPr="00B31C16">
        <w:rPr>
          <w:color w:val="2C2C2C"/>
          <w:sz w:val="23"/>
          <w:szCs w:val="23"/>
        </w:rPr>
        <w:t xml:space="preserve"> борг </w:t>
      </w:r>
      <w:proofErr w:type="spellStart"/>
      <w:r w:rsidRPr="00B31C16">
        <w:rPr>
          <w:color w:val="2C2C2C"/>
          <w:sz w:val="23"/>
          <w:szCs w:val="23"/>
        </w:rPr>
        <w:t>лише</w:t>
      </w:r>
      <w:proofErr w:type="spellEnd"/>
      <w:r w:rsidRPr="00B31C16">
        <w:rPr>
          <w:color w:val="2C2C2C"/>
          <w:sz w:val="23"/>
          <w:szCs w:val="23"/>
        </w:rPr>
        <w:t xml:space="preserve"> по </w:t>
      </w:r>
      <w:proofErr w:type="spellStart"/>
      <w:r w:rsidRPr="00B31C16">
        <w:rPr>
          <w:color w:val="2C2C2C"/>
          <w:sz w:val="23"/>
          <w:szCs w:val="23"/>
        </w:rPr>
        <w:t>підприємствах</w:t>
      </w:r>
      <w:proofErr w:type="spellEnd"/>
      <w:r w:rsidRPr="00B31C16">
        <w:rPr>
          <w:color w:val="2C2C2C"/>
          <w:sz w:val="23"/>
          <w:szCs w:val="23"/>
        </w:rPr>
        <w:t xml:space="preserve"> ОКП «</w:t>
      </w:r>
      <w:proofErr w:type="spellStart"/>
      <w:r w:rsidRPr="00B31C16">
        <w:rPr>
          <w:color w:val="2C2C2C"/>
          <w:sz w:val="23"/>
          <w:szCs w:val="23"/>
        </w:rPr>
        <w:t>Івано-Франківськоблагроліс</w:t>
      </w:r>
      <w:proofErr w:type="spellEnd"/>
      <w:r w:rsidRPr="00B31C16">
        <w:rPr>
          <w:color w:val="2C2C2C"/>
          <w:sz w:val="23"/>
          <w:szCs w:val="23"/>
        </w:rPr>
        <w:t xml:space="preserve">» </w:t>
      </w:r>
      <w:proofErr w:type="spellStart"/>
      <w:r w:rsidRPr="00B31C16">
        <w:rPr>
          <w:color w:val="2C2C2C"/>
          <w:sz w:val="23"/>
          <w:szCs w:val="23"/>
        </w:rPr>
        <w:t>сягає</w:t>
      </w:r>
      <w:proofErr w:type="spellEnd"/>
      <w:r w:rsidRPr="00B31C16">
        <w:rPr>
          <w:color w:val="2C2C2C"/>
          <w:sz w:val="23"/>
          <w:szCs w:val="23"/>
        </w:rPr>
        <w:t> </w:t>
      </w:r>
      <w:r w:rsidRPr="00B31C16">
        <w:rPr>
          <w:rStyle w:val="a6"/>
          <w:color w:val="800000"/>
          <w:sz w:val="23"/>
          <w:szCs w:val="23"/>
        </w:rPr>
        <w:t>1,7 млн. грн.</w:t>
      </w:r>
    </w:p>
    <w:p w14:paraId="7ABB2BE4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798FD69D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Практика оплати за </w:t>
      </w:r>
      <w:proofErr w:type="spellStart"/>
      <w:r w:rsidRPr="00B31C16">
        <w:rPr>
          <w:color w:val="2C2C2C"/>
          <w:sz w:val="23"/>
          <w:szCs w:val="23"/>
        </w:rPr>
        <w:t>користування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угіддями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показує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за </w:t>
      </w:r>
      <w:proofErr w:type="spellStart"/>
      <w:r w:rsidRPr="00B31C16">
        <w:rPr>
          <w:color w:val="2C2C2C"/>
          <w:sz w:val="23"/>
          <w:szCs w:val="23"/>
        </w:rPr>
        <w:t>ухвалення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рішення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щодо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надання</w:t>
      </w:r>
      <w:proofErr w:type="spellEnd"/>
      <w:r w:rsidRPr="00B31C16">
        <w:rPr>
          <w:color w:val="2C2C2C"/>
          <w:sz w:val="23"/>
          <w:szCs w:val="23"/>
        </w:rPr>
        <w:t xml:space="preserve"> у </w:t>
      </w:r>
      <w:proofErr w:type="spellStart"/>
      <w:r w:rsidRPr="00B31C16">
        <w:rPr>
          <w:color w:val="2C2C2C"/>
          <w:sz w:val="23"/>
          <w:szCs w:val="23"/>
        </w:rPr>
        <w:t>користування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угіддями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сплачуються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хабарі</w:t>
      </w:r>
      <w:proofErr w:type="spellEnd"/>
      <w:r w:rsidRPr="00B31C16">
        <w:rPr>
          <w:color w:val="2C2C2C"/>
          <w:sz w:val="23"/>
          <w:szCs w:val="23"/>
        </w:rPr>
        <w:t xml:space="preserve"> у 500 тис. </w:t>
      </w:r>
      <w:proofErr w:type="spellStart"/>
      <w:r w:rsidRPr="00B31C16">
        <w:rPr>
          <w:color w:val="2C2C2C"/>
          <w:sz w:val="23"/>
          <w:szCs w:val="23"/>
        </w:rPr>
        <w:t>доларів</w:t>
      </w:r>
      <w:proofErr w:type="spellEnd"/>
      <w:r w:rsidRPr="00B31C16">
        <w:rPr>
          <w:color w:val="2C2C2C"/>
          <w:sz w:val="23"/>
          <w:szCs w:val="23"/>
        </w:rPr>
        <w:t xml:space="preserve"> США. На жаль, </w:t>
      </w:r>
      <w:proofErr w:type="spellStart"/>
      <w:r w:rsidRPr="00B31C16">
        <w:rPr>
          <w:color w:val="2C2C2C"/>
          <w:sz w:val="23"/>
          <w:szCs w:val="23"/>
        </w:rPr>
        <w:t>навіть</w:t>
      </w:r>
      <w:proofErr w:type="spellEnd"/>
      <w:r w:rsidRPr="00B31C16">
        <w:rPr>
          <w:color w:val="2C2C2C"/>
          <w:sz w:val="23"/>
          <w:szCs w:val="23"/>
        </w:rPr>
        <w:t xml:space="preserve"> агрессор </w:t>
      </w:r>
      <w:proofErr w:type="gramStart"/>
      <w:r w:rsidRPr="00B31C16">
        <w:rPr>
          <w:color w:val="2C2C2C"/>
          <w:sz w:val="23"/>
          <w:szCs w:val="23"/>
        </w:rPr>
        <w:t xml:space="preserve">–  </w:t>
      </w:r>
      <w:proofErr w:type="spellStart"/>
      <w:r w:rsidRPr="00B31C16">
        <w:rPr>
          <w:color w:val="2C2C2C"/>
          <w:sz w:val="23"/>
          <w:szCs w:val="23"/>
        </w:rPr>
        <w:t>Російська</w:t>
      </w:r>
      <w:proofErr w:type="spellEnd"/>
      <w:proofErr w:type="gram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Федерація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використовує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конкурентні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підходи</w:t>
      </w:r>
      <w:proofErr w:type="spellEnd"/>
      <w:r w:rsidRPr="00B31C16">
        <w:rPr>
          <w:color w:val="2C2C2C"/>
          <w:sz w:val="23"/>
          <w:szCs w:val="23"/>
        </w:rPr>
        <w:t xml:space="preserve"> по </w:t>
      </w:r>
      <w:proofErr w:type="spellStart"/>
      <w:r w:rsidRPr="00B31C16">
        <w:rPr>
          <w:color w:val="2C2C2C"/>
          <w:sz w:val="23"/>
          <w:szCs w:val="23"/>
        </w:rPr>
        <w:t>визначення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вартості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угідь</w:t>
      </w:r>
      <w:proofErr w:type="spellEnd"/>
      <w:r w:rsidRPr="00B31C16">
        <w:rPr>
          <w:color w:val="2C2C2C"/>
          <w:sz w:val="23"/>
          <w:szCs w:val="23"/>
        </w:rPr>
        <w:t xml:space="preserve">. В </w:t>
      </w:r>
      <w:proofErr w:type="spellStart"/>
      <w:r w:rsidRPr="00B31C16">
        <w:rPr>
          <w:color w:val="2C2C2C"/>
          <w:sz w:val="23"/>
          <w:szCs w:val="23"/>
        </w:rPr>
        <w:t>окупованому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Українському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Криму</w:t>
      </w:r>
      <w:proofErr w:type="spellEnd"/>
      <w:r w:rsidRPr="00B31C16">
        <w:rPr>
          <w:color w:val="2C2C2C"/>
          <w:sz w:val="23"/>
          <w:szCs w:val="23"/>
        </w:rPr>
        <w:t xml:space="preserve"> через </w:t>
      </w:r>
      <w:proofErr w:type="spellStart"/>
      <w:r w:rsidRPr="00B31C16">
        <w:rPr>
          <w:color w:val="2C2C2C"/>
          <w:sz w:val="23"/>
          <w:szCs w:val="23"/>
        </w:rPr>
        <w:t>механізм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аукціону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який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відбувся</w:t>
      </w:r>
      <w:proofErr w:type="spellEnd"/>
      <w:r w:rsidRPr="00B31C16">
        <w:rPr>
          <w:color w:val="2C2C2C"/>
          <w:sz w:val="23"/>
          <w:szCs w:val="23"/>
        </w:rPr>
        <w:t xml:space="preserve"> 2 липня 2019 р., за </w:t>
      </w:r>
      <w:proofErr w:type="spellStart"/>
      <w:r w:rsidRPr="00B31C16">
        <w:rPr>
          <w:color w:val="2C2C2C"/>
          <w:sz w:val="23"/>
          <w:szCs w:val="23"/>
        </w:rPr>
        <w:t>понад</w:t>
      </w:r>
      <w:proofErr w:type="spellEnd"/>
      <w:r w:rsidRPr="00B31C16">
        <w:rPr>
          <w:color w:val="2C2C2C"/>
          <w:sz w:val="23"/>
          <w:szCs w:val="23"/>
        </w:rPr>
        <w:t xml:space="preserve"> 16 млн. </w:t>
      </w:r>
      <w:proofErr w:type="spellStart"/>
      <w:r w:rsidRPr="00B31C16">
        <w:rPr>
          <w:color w:val="2C2C2C"/>
          <w:sz w:val="23"/>
          <w:szCs w:val="23"/>
        </w:rPr>
        <w:t>російських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рублів</w:t>
      </w:r>
      <w:proofErr w:type="spellEnd"/>
      <w:r w:rsidRPr="00B31C16">
        <w:rPr>
          <w:color w:val="2C2C2C"/>
          <w:sz w:val="23"/>
          <w:szCs w:val="23"/>
        </w:rPr>
        <w:t xml:space="preserve"> продали 4,1 тис. га </w:t>
      </w:r>
      <w:proofErr w:type="spellStart"/>
      <w:r w:rsidRPr="00B31C16">
        <w:rPr>
          <w:color w:val="2C2C2C"/>
          <w:sz w:val="23"/>
          <w:szCs w:val="23"/>
        </w:rPr>
        <w:t>мисливських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угідь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Тобто</w:t>
      </w:r>
      <w:proofErr w:type="spellEnd"/>
      <w:r w:rsidRPr="00B31C16">
        <w:rPr>
          <w:color w:val="2C2C2C"/>
          <w:sz w:val="23"/>
          <w:szCs w:val="23"/>
        </w:rPr>
        <w:t xml:space="preserve"> один гектар </w:t>
      </w:r>
      <w:proofErr w:type="spellStart"/>
      <w:r w:rsidRPr="00B31C16">
        <w:rPr>
          <w:color w:val="2C2C2C"/>
          <w:sz w:val="23"/>
          <w:szCs w:val="23"/>
        </w:rPr>
        <w:t>українських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вартує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близько</w:t>
      </w:r>
      <w:proofErr w:type="spellEnd"/>
      <w:r w:rsidRPr="00B31C16">
        <w:rPr>
          <w:color w:val="2C2C2C"/>
          <w:sz w:val="23"/>
          <w:szCs w:val="23"/>
        </w:rPr>
        <w:t> </w:t>
      </w:r>
      <w:r w:rsidRPr="00B31C16">
        <w:rPr>
          <w:rStyle w:val="a6"/>
          <w:color w:val="800000"/>
          <w:sz w:val="23"/>
          <w:szCs w:val="23"/>
        </w:rPr>
        <w:t xml:space="preserve">30 </w:t>
      </w:r>
      <w:proofErr w:type="spellStart"/>
      <w:r w:rsidRPr="00B31C16">
        <w:rPr>
          <w:rStyle w:val="a6"/>
          <w:color w:val="800000"/>
          <w:sz w:val="23"/>
          <w:szCs w:val="23"/>
        </w:rPr>
        <w:t>доларів</w:t>
      </w:r>
      <w:proofErr w:type="spellEnd"/>
      <w:r w:rsidRPr="00B31C16">
        <w:rPr>
          <w:rStyle w:val="a6"/>
          <w:color w:val="800000"/>
          <w:sz w:val="23"/>
          <w:szCs w:val="23"/>
        </w:rPr>
        <w:t xml:space="preserve"> США</w:t>
      </w:r>
      <w:r w:rsidRPr="00B31C16">
        <w:rPr>
          <w:color w:val="800000"/>
          <w:sz w:val="23"/>
          <w:szCs w:val="23"/>
        </w:rPr>
        <w:t>.</w:t>
      </w:r>
    </w:p>
    <w:p w14:paraId="1E2950EE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321272BC" w14:textId="77777777" w:rsidR="0060380D" w:rsidRPr="00B31C16" w:rsidRDefault="0060380D" w:rsidP="0060380D">
      <w:pPr>
        <w:pStyle w:val="5"/>
        <w:spacing w:before="0"/>
        <w:jc w:val="center"/>
        <w:rPr>
          <w:rFonts w:ascii="Times New Roman" w:hAnsi="Times New Roman" w:cs="Times New Roman"/>
          <w:color w:val="890000"/>
          <w:sz w:val="30"/>
          <w:szCs w:val="30"/>
        </w:rPr>
      </w:pPr>
      <w:r w:rsidRPr="00B31C16">
        <w:rPr>
          <w:rFonts w:ascii="Times New Roman" w:hAnsi="Times New Roman" w:cs="Times New Roman"/>
          <w:color w:val="800000"/>
          <w:sz w:val="30"/>
          <w:szCs w:val="30"/>
        </w:rPr>
        <w:t>Зарубіжний досвід</w:t>
      </w:r>
    </w:p>
    <w:p w14:paraId="08C85996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09218751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Можна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спрогнозувати</w:t>
      </w:r>
      <w:proofErr w:type="spellEnd"/>
      <w:r w:rsidRPr="00B31C16">
        <w:rPr>
          <w:color w:val="2C2C2C"/>
          <w:sz w:val="23"/>
          <w:szCs w:val="23"/>
        </w:rPr>
        <w:t xml:space="preserve">: </w:t>
      </w:r>
      <w:proofErr w:type="spellStart"/>
      <w:r w:rsidRPr="00B31C16">
        <w:rPr>
          <w:color w:val="2C2C2C"/>
          <w:sz w:val="23"/>
          <w:szCs w:val="23"/>
        </w:rPr>
        <w:t>якщо</w:t>
      </w:r>
      <w:proofErr w:type="spellEnd"/>
      <w:r w:rsidRPr="00B31C16">
        <w:rPr>
          <w:color w:val="2C2C2C"/>
          <w:sz w:val="23"/>
          <w:szCs w:val="23"/>
        </w:rPr>
        <w:t xml:space="preserve"> на даний час в </w:t>
      </w:r>
      <w:proofErr w:type="spellStart"/>
      <w:r w:rsidRPr="00B31C16">
        <w:rPr>
          <w:color w:val="2C2C2C"/>
          <w:sz w:val="23"/>
          <w:szCs w:val="23"/>
        </w:rPr>
        <w:t>Україні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обліковується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близько</w:t>
      </w:r>
      <w:proofErr w:type="spellEnd"/>
      <w:r w:rsidRPr="00B31C16">
        <w:rPr>
          <w:color w:val="2C2C2C"/>
          <w:sz w:val="23"/>
          <w:szCs w:val="23"/>
        </w:rPr>
        <w:t xml:space="preserve"> 40 млн га, то через </w:t>
      </w:r>
      <w:proofErr w:type="spellStart"/>
      <w:r w:rsidRPr="00B31C16">
        <w:rPr>
          <w:color w:val="2C2C2C"/>
          <w:sz w:val="23"/>
          <w:szCs w:val="23"/>
        </w:rPr>
        <w:t>бездіяльність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службових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осіб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Україна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отримала</w:t>
      </w:r>
      <w:proofErr w:type="spellEnd"/>
      <w:r w:rsidRPr="00B31C16">
        <w:rPr>
          <w:color w:val="2C2C2C"/>
          <w:sz w:val="23"/>
          <w:szCs w:val="23"/>
        </w:rPr>
        <w:t xml:space="preserve"> до </w:t>
      </w:r>
      <w:proofErr w:type="spellStart"/>
      <w:r w:rsidRPr="00B31C16">
        <w:rPr>
          <w:color w:val="2C2C2C"/>
          <w:sz w:val="23"/>
          <w:szCs w:val="23"/>
        </w:rPr>
        <w:t>різних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бюджетів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понад</w:t>
      </w:r>
      <w:proofErr w:type="spellEnd"/>
      <w:r w:rsidRPr="00B31C16">
        <w:rPr>
          <w:color w:val="2C2C2C"/>
          <w:sz w:val="23"/>
          <w:szCs w:val="23"/>
        </w:rPr>
        <w:t xml:space="preserve"> 1 млрд </w:t>
      </w:r>
      <w:proofErr w:type="spellStart"/>
      <w:r w:rsidRPr="00B31C16">
        <w:rPr>
          <w:color w:val="2C2C2C"/>
          <w:sz w:val="23"/>
          <w:szCs w:val="23"/>
        </w:rPr>
        <w:t>доларів</w:t>
      </w:r>
      <w:proofErr w:type="spellEnd"/>
      <w:r w:rsidRPr="00B31C16">
        <w:rPr>
          <w:color w:val="2C2C2C"/>
          <w:sz w:val="23"/>
          <w:szCs w:val="23"/>
        </w:rPr>
        <w:t xml:space="preserve"> США. Хочу </w:t>
      </w:r>
      <w:proofErr w:type="spellStart"/>
      <w:r w:rsidRPr="00B31C16">
        <w:rPr>
          <w:color w:val="2C2C2C"/>
          <w:sz w:val="23"/>
          <w:szCs w:val="23"/>
        </w:rPr>
        <w:t>зазначити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у </w:t>
      </w:r>
      <w:proofErr w:type="spellStart"/>
      <w:r w:rsidRPr="00B31C16">
        <w:rPr>
          <w:color w:val="2C2C2C"/>
          <w:sz w:val="23"/>
          <w:szCs w:val="23"/>
        </w:rPr>
        <w:t>Німеччині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площа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якої</w:t>
      </w:r>
      <w:proofErr w:type="spellEnd"/>
      <w:r w:rsidRPr="00B31C16">
        <w:rPr>
          <w:color w:val="2C2C2C"/>
          <w:sz w:val="23"/>
          <w:szCs w:val="23"/>
        </w:rPr>
        <w:t xml:space="preserve"> у два рази </w:t>
      </w:r>
      <w:proofErr w:type="spellStart"/>
      <w:r w:rsidRPr="00B31C16">
        <w:rPr>
          <w:color w:val="2C2C2C"/>
          <w:sz w:val="23"/>
          <w:szCs w:val="23"/>
        </w:rPr>
        <w:t>менша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ніж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щорічна</w:t>
      </w:r>
      <w:proofErr w:type="spellEnd"/>
      <w:r w:rsidRPr="00B31C16">
        <w:rPr>
          <w:color w:val="2C2C2C"/>
          <w:sz w:val="23"/>
          <w:szCs w:val="23"/>
        </w:rPr>
        <w:t xml:space="preserve"> плата за </w:t>
      </w:r>
      <w:proofErr w:type="spellStart"/>
      <w:r w:rsidRPr="00B31C16">
        <w:rPr>
          <w:color w:val="2C2C2C"/>
          <w:sz w:val="23"/>
          <w:szCs w:val="23"/>
        </w:rPr>
        <w:t>користування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угіддями</w:t>
      </w:r>
      <w:proofErr w:type="spellEnd"/>
      <w:r w:rsidRPr="00B31C16">
        <w:rPr>
          <w:color w:val="2C2C2C"/>
          <w:sz w:val="23"/>
          <w:szCs w:val="23"/>
        </w:rPr>
        <w:t xml:space="preserve"> становить </w:t>
      </w:r>
      <w:r w:rsidRPr="00B31C16">
        <w:rPr>
          <w:rStyle w:val="a6"/>
          <w:color w:val="800000"/>
          <w:sz w:val="23"/>
          <w:szCs w:val="23"/>
        </w:rPr>
        <w:t xml:space="preserve">340 млн </w:t>
      </w:r>
      <w:proofErr w:type="spellStart"/>
      <w:r w:rsidRPr="00B31C16">
        <w:rPr>
          <w:rStyle w:val="a6"/>
          <w:color w:val="800000"/>
          <w:sz w:val="23"/>
          <w:szCs w:val="23"/>
        </w:rPr>
        <w:t>євро</w:t>
      </w:r>
      <w:proofErr w:type="spellEnd"/>
      <w:r w:rsidRPr="00B31C16">
        <w:rPr>
          <w:rStyle w:val="a6"/>
          <w:color w:val="800000"/>
          <w:sz w:val="23"/>
          <w:szCs w:val="23"/>
        </w:rPr>
        <w:t>.</w:t>
      </w:r>
    </w:p>
    <w:p w14:paraId="6650EE43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49D17740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Якщо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розглянути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це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питання</w:t>
      </w:r>
      <w:proofErr w:type="spellEnd"/>
      <w:r w:rsidRPr="00B31C16">
        <w:rPr>
          <w:color w:val="2C2C2C"/>
          <w:sz w:val="23"/>
          <w:szCs w:val="23"/>
        </w:rPr>
        <w:t xml:space="preserve"> в </w:t>
      </w:r>
      <w:proofErr w:type="spellStart"/>
      <w:r w:rsidRPr="00B31C16">
        <w:rPr>
          <w:color w:val="2C2C2C"/>
          <w:sz w:val="23"/>
          <w:szCs w:val="23"/>
        </w:rPr>
        <w:t>історичному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контексті</w:t>
      </w:r>
      <w:proofErr w:type="spellEnd"/>
      <w:r w:rsidRPr="00B31C16">
        <w:rPr>
          <w:color w:val="2C2C2C"/>
          <w:sz w:val="23"/>
          <w:szCs w:val="23"/>
        </w:rPr>
        <w:t xml:space="preserve">, то </w:t>
      </w:r>
      <w:proofErr w:type="spellStart"/>
      <w:r w:rsidRPr="00B31C16">
        <w:rPr>
          <w:color w:val="2C2C2C"/>
          <w:sz w:val="23"/>
          <w:szCs w:val="23"/>
        </w:rPr>
        <w:t>польський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Станиславівський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воєвода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видав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розпорядження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16 травня 1923 р., в </w:t>
      </w:r>
      <w:proofErr w:type="spellStart"/>
      <w:r w:rsidRPr="00B31C16">
        <w:rPr>
          <w:color w:val="2C2C2C"/>
          <w:sz w:val="23"/>
          <w:szCs w:val="23"/>
        </w:rPr>
        <w:t>якому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зобов’язав</w:t>
      </w:r>
      <w:proofErr w:type="spellEnd"/>
      <w:r w:rsidRPr="00B31C16">
        <w:rPr>
          <w:color w:val="2C2C2C"/>
          <w:sz w:val="23"/>
          <w:szCs w:val="23"/>
        </w:rPr>
        <w:t xml:space="preserve"> старост через </w:t>
      </w:r>
      <w:proofErr w:type="spellStart"/>
      <w:r w:rsidRPr="00B31C16">
        <w:rPr>
          <w:color w:val="2C2C2C"/>
          <w:sz w:val="23"/>
          <w:szCs w:val="23"/>
        </w:rPr>
        <w:t>високу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інфляцію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прив’язати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вартість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оренди</w:t>
      </w:r>
      <w:proofErr w:type="spellEnd"/>
      <w:r w:rsidRPr="00B31C16">
        <w:rPr>
          <w:color w:val="2C2C2C"/>
          <w:sz w:val="23"/>
          <w:szCs w:val="23"/>
        </w:rPr>
        <w:t xml:space="preserve"> права </w:t>
      </w:r>
      <w:proofErr w:type="spellStart"/>
      <w:r w:rsidRPr="00B31C16">
        <w:rPr>
          <w:color w:val="2C2C2C"/>
          <w:sz w:val="23"/>
          <w:szCs w:val="23"/>
        </w:rPr>
        <w:t>полювання</w:t>
      </w:r>
      <w:proofErr w:type="spellEnd"/>
      <w:r w:rsidRPr="00B31C16">
        <w:rPr>
          <w:color w:val="2C2C2C"/>
          <w:sz w:val="23"/>
          <w:szCs w:val="23"/>
        </w:rPr>
        <w:t xml:space="preserve"> до </w:t>
      </w:r>
      <w:proofErr w:type="spellStart"/>
      <w:r w:rsidRPr="00B31C16">
        <w:rPr>
          <w:color w:val="2C2C2C"/>
          <w:sz w:val="23"/>
          <w:szCs w:val="23"/>
        </w:rPr>
        <w:t>вартості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зайця</w:t>
      </w:r>
      <w:proofErr w:type="spellEnd"/>
      <w:r w:rsidRPr="00B31C16">
        <w:rPr>
          <w:color w:val="2C2C2C"/>
          <w:sz w:val="23"/>
          <w:szCs w:val="23"/>
        </w:rPr>
        <w:t xml:space="preserve">. А </w:t>
      </w:r>
      <w:proofErr w:type="spellStart"/>
      <w:r w:rsidRPr="00B31C16">
        <w:rPr>
          <w:color w:val="2C2C2C"/>
          <w:sz w:val="23"/>
          <w:szCs w:val="23"/>
        </w:rPr>
        <w:t>саме</w:t>
      </w:r>
      <w:proofErr w:type="spellEnd"/>
      <w:r w:rsidRPr="00B31C16">
        <w:rPr>
          <w:color w:val="2C2C2C"/>
          <w:sz w:val="23"/>
          <w:szCs w:val="23"/>
        </w:rPr>
        <w:t xml:space="preserve">: </w:t>
      </w:r>
      <w:proofErr w:type="spellStart"/>
      <w:r w:rsidRPr="00B31C16">
        <w:rPr>
          <w:color w:val="2C2C2C"/>
          <w:sz w:val="23"/>
          <w:szCs w:val="23"/>
        </w:rPr>
        <w:t>вартість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оренди</w:t>
      </w:r>
      <w:proofErr w:type="spellEnd"/>
      <w:r w:rsidRPr="00B31C16">
        <w:rPr>
          <w:color w:val="2C2C2C"/>
          <w:sz w:val="23"/>
          <w:szCs w:val="23"/>
        </w:rPr>
        <w:t xml:space="preserve"> 40 га </w:t>
      </w:r>
      <w:proofErr w:type="spellStart"/>
      <w:r w:rsidRPr="00B31C16">
        <w:rPr>
          <w:color w:val="2C2C2C"/>
          <w:sz w:val="23"/>
          <w:szCs w:val="23"/>
        </w:rPr>
        <w:t>мисливських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угідь</w:t>
      </w:r>
      <w:proofErr w:type="spellEnd"/>
      <w:r w:rsidRPr="00B31C16">
        <w:rPr>
          <w:color w:val="2C2C2C"/>
          <w:sz w:val="23"/>
          <w:szCs w:val="23"/>
        </w:rPr>
        <w:t xml:space="preserve"> повинна </w:t>
      </w:r>
      <w:proofErr w:type="spellStart"/>
      <w:r w:rsidRPr="00B31C16">
        <w:rPr>
          <w:color w:val="2C2C2C"/>
          <w:sz w:val="23"/>
          <w:szCs w:val="23"/>
        </w:rPr>
        <w:t>була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становити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менше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вартості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однієї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голови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зайця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03D8B635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2BD2CE92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Слід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сказати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за </w:t>
      </w:r>
      <w:proofErr w:type="spellStart"/>
      <w:r w:rsidRPr="00B31C16">
        <w:rPr>
          <w:color w:val="2C2C2C"/>
          <w:sz w:val="23"/>
          <w:szCs w:val="23"/>
        </w:rPr>
        <w:t>Другої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Речі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Посполитої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польська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влада</w:t>
      </w:r>
      <w:proofErr w:type="spellEnd"/>
      <w:r w:rsidRPr="00B31C16">
        <w:rPr>
          <w:color w:val="2C2C2C"/>
          <w:sz w:val="23"/>
          <w:szCs w:val="23"/>
        </w:rPr>
        <w:t xml:space="preserve"> у </w:t>
      </w:r>
      <w:proofErr w:type="spellStart"/>
      <w:r w:rsidRPr="00B31C16">
        <w:rPr>
          <w:color w:val="2C2C2C"/>
          <w:sz w:val="23"/>
          <w:szCs w:val="23"/>
        </w:rPr>
        <w:t>питанні</w:t>
      </w:r>
      <w:proofErr w:type="spellEnd"/>
      <w:r w:rsidRPr="00B31C16">
        <w:rPr>
          <w:color w:val="2C2C2C"/>
          <w:sz w:val="23"/>
          <w:szCs w:val="23"/>
        </w:rPr>
        <w:t xml:space="preserve"> оплати за </w:t>
      </w:r>
      <w:proofErr w:type="spellStart"/>
      <w:r w:rsidRPr="00B31C16">
        <w:rPr>
          <w:color w:val="2C2C2C"/>
          <w:sz w:val="23"/>
          <w:szCs w:val="23"/>
        </w:rPr>
        <w:t>мисливські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угіддя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була</w:t>
      </w:r>
      <w:proofErr w:type="spellEnd"/>
      <w:r w:rsidRPr="00B31C16">
        <w:rPr>
          <w:color w:val="2C2C2C"/>
          <w:sz w:val="23"/>
          <w:szCs w:val="23"/>
        </w:rPr>
        <w:t xml:space="preserve">, на жаль, </w:t>
      </w:r>
      <w:proofErr w:type="spellStart"/>
      <w:r w:rsidRPr="00B31C16">
        <w:rPr>
          <w:color w:val="2C2C2C"/>
          <w:sz w:val="23"/>
          <w:szCs w:val="23"/>
        </w:rPr>
        <w:t>більш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приязно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налаштована</w:t>
      </w:r>
      <w:proofErr w:type="spellEnd"/>
      <w:r w:rsidRPr="00B31C16">
        <w:rPr>
          <w:color w:val="2C2C2C"/>
          <w:sz w:val="23"/>
          <w:szCs w:val="23"/>
        </w:rPr>
        <w:t xml:space="preserve"> до селян (</w:t>
      </w:r>
      <w:proofErr w:type="spellStart"/>
      <w:r w:rsidRPr="00B31C16">
        <w:rPr>
          <w:color w:val="2C2C2C"/>
          <w:sz w:val="23"/>
          <w:szCs w:val="23"/>
        </w:rPr>
        <w:t>які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здебільшого</w:t>
      </w:r>
      <w:proofErr w:type="spellEnd"/>
      <w:r w:rsidRPr="00B31C16">
        <w:rPr>
          <w:color w:val="2C2C2C"/>
          <w:sz w:val="23"/>
          <w:szCs w:val="23"/>
        </w:rPr>
        <w:t xml:space="preserve">, були </w:t>
      </w:r>
      <w:proofErr w:type="spellStart"/>
      <w:r w:rsidRPr="00B31C16">
        <w:rPr>
          <w:color w:val="2C2C2C"/>
          <w:sz w:val="23"/>
          <w:szCs w:val="23"/>
        </w:rPr>
        <w:t>української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національності</w:t>
      </w:r>
      <w:proofErr w:type="spellEnd"/>
      <w:r w:rsidRPr="00B31C16">
        <w:rPr>
          <w:color w:val="2C2C2C"/>
          <w:sz w:val="23"/>
          <w:szCs w:val="23"/>
        </w:rPr>
        <w:t xml:space="preserve">), на </w:t>
      </w:r>
      <w:proofErr w:type="spellStart"/>
      <w:r w:rsidRPr="00B31C16">
        <w:rPr>
          <w:color w:val="2C2C2C"/>
          <w:sz w:val="23"/>
          <w:szCs w:val="23"/>
        </w:rPr>
        <w:t>відміну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теперішньої</w:t>
      </w:r>
      <w:proofErr w:type="spellEnd"/>
      <w:r w:rsidRPr="00B31C16">
        <w:rPr>
          <w:color w:val="2C2C2C"/>
          <w:sz w:val="23"/>
          <w:szCs w:val="23"/>
        </w:rPr>
        <w:t xml:space="preserve"> – </w:t>
      </w:r>
      <w:proofErr w:type="spellStart"/>
      <w:r w:rsidRPr="00B31C16">
        <w:rPr>
          <w:color w:val="2C2C2C"/>
          <w:sz w:val="23"/>
          <w:szCs w:val="23"/>
        </w:rPr>
        <w:t>української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514B7D2C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580DDB6C" w14:textId="77777777" w:rsidR="0060380D" w:rsidRPr="00B31C16" w:rsidRDefault="0060380D" w:rsidP="0060380D">
      <w:pPr>
        <w:pStyle w:val="5"/>
        <w:spacing w:before="0"/>
        <w:jc w:val="center"/>
        <w:rPr>
          <w:rFonts w:ascii="Times New Roman" w:hAnsi="Times New Roman" w:cs="Times New Roman"/>
          <w:color w:val="890000"/>
          <w:sz w:val="30"/>
          <w:szCs w:val="30"/>
        </w:rPr>
      </w:pPr>
      <w:r w:rsidRPr="00B31C16">
        <w:rPr>
          <w:rStyle w:val="a6"/>
          <w:rFonts w:ascii="Times New Roman" w:hAnsi="Times New Roman" w:cs="Times New Roman"/>
          <w:color w:val="800000"/>
          <w:sz w:val="30"/>
          <w:szCs w:val="30"/>
        </w:rPr>
        <w:lastRenderedPageBreak/>
        <w:t>Скорочення площі мисливських угідь</w:t>
      </w:r>
    </w:p>
    <w:p w14:paraId="26A7A14B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07E372AC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Іншою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важливою</w:t>
      </w:r>
      <w:proofErr w:type="spellEnd"/>
      <w:r w:rsidRPr="00B31C16">
        <w:rPr>
          <w:color w:val="2C2C2C"/>
          <w:sz w:val="23"/>
          <w:szCs w:val="23"/>
        </w:rPr>
        <w:t xml:space="preserve"> проблемою </w:t>
      </w:r>
      <w:proofErr w:type="spellStart"/>
      <w:r w:rsidRPr="00B31C16">
        <w:rPr>
          <w:color w:val="2C2C2C"/>
          <w:sz w:val="23"/>
          <w:szCs w:val="23"/>
        </w:rPr>
        <w:t>раціонального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використання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земельних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ресурсів</w:t>
      </w:r>
      <w:proofErr w:type="spellEnd"/>
      <w:r w:rsidRPr="00B31C16">
        <w:rPr>
          <w:color w:val="2C2C2C"/>
          <w:sz w:val="23"/>
          <w:szCs w:val="23"/>
        </w:rPr>
        <w:t xml:space="preserve"> в </w:t>
      </w:r>
      <w:proofErr w:type="spellStart"/>
      <w:r w:rsidRPr="00B31C16">
        <w:rPr>
          <w:color w:val="2C2C2C"/>
          <w:sz w:val="23"/>
          <w:szCs w:val="23"/>
        </w:rPr>
        <w:t>галузі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господарства</w:t>
      </w:r>
      <w:proofErr w:type="spellEnd"/>
      <w:r w:rsidRPr="00B31C16">
        <w:rPr>
          <w:color w:val="2C2C2C"/>
          <w:sz w:val="23"/>
          <w:szCs w:val="23"/>
        </w:rPr>
        <w:t xml:space="preserve"> є </w:t>
      </w:r>
      <w:proofErr w:type="spellStart"/>
      <w:r w:rsidRPr="00B31C16">
        <w:rPr>
          <w:color w:val="2C2C2C"/>
          <w:sz w:val="23"/>
          <w:szCs w:val="23"/>
        </w:rPr>
        <w:t>різке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зменшення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площі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угідь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Відповідно</w:t>
      </w:r>
      <w:proofErr w:type="spellEnd"/>
      <w:r w:rsidRPr="00B31C16">
        <w:rPr>
          <w:color w:val="2C2C2C"/>
          <w:sz w:val="23"/>
          <w:szCs w:val="23"/>
        </w:rPr>
        <w:t xml:space="preserve"> до ст. 22 Закону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 xml:space="preserve"> «Про </w:t>
      </w:r>
      <w:proofErr w:type="spellStart"/>
      <w:r w:rsidRPr="00B31C16">
        <w:rPr>
          <w:color w:val="2C2C2C"/>
          <w:sz w:val="23"/>
          <w:szCs w:val="23"/>
        </w:rPr>
        <w:t>мисливське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господарство</w:t>
      </w:r>
      <w:proofErr w:type="spellEnd"/>
      <w:r w:rsidRPr="00B31C16">
        <w:rPr>
          <w:color w:val="2C2C2C"/>
          <w:sz w:val="23"/>
          <w:szCs w:val="23"/>
        </w:rPr>
        <w:t xml:space="preserve"> та </w:t>
      </w:r>
      <w:proofErr w:type="spellStart"/>
      <w:r w:rsidRPr="00B31C16">
        <w:rPr>
          <w:color w:val="2C2C2C"/>
          <w:sz w:val="23"/>
          <w:szCs w:val="23"/>
        </w:rPr>
        <w:t>полювання</w:t>
      </w:r>
      <w:proofErr w:type="spellEnd"/>
      <w:r w:rsidRPr="00B31C16">
        <w:rPr>
          <w:color w:val="2C2C2C"/>
          <w:sz w:val="23"/>
          <w:szCs w:val="23"/>
        </w:rPr>
        <w:t xml:space="preserve">» </w:t>
      </w:r>
      <w:proofErr w:type="spellStart"/>
      <w:r w:rsidRPr="00B31C16">
        <w:rPr>
          <w:color w:val="2C2C2C"/>
          <w:sz w:val="23"/>
          <w:szCs w:val="23"/>
        </w:rPr>
        <w:t>обласні</w:t>
      </w:r>
      <w:proofErr w:type="spellEnd"/>
      <w:r w:rsidRPr="00B31C16">
        <w:rPr>
          <w:color w:val="2C2C2C"/>
          <w:sz w:val="23"/>
          <w:szCs w:val="23"/>
        </w:rPr>
        <w:t xml:space="preserve"> ради </w:t>
      </w:r>
      <w:proofErr w:type="spellStart"/>
      <w:r w:rsidRPr="00B31C16">
        <w:rPr>
          <w:color w:val="2C2C2C"/>
          <w:sz w:val="23"/>
          <w:szCs w:val="23"/>
        </w:rPr>
        <w:t>ухвалюють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рішення</w:t>
      </w:r>
      <w:proofErr w:type="spellEnd"/>
      <w:r w:rsidRPr="00B31C16">
        <w:rPr>
          <w:color w:val="2C2C2C"/>
          <w:sz w:val="23"/>
          <w:szCs w:val="23"/>
        </w:rPr>
        <w:t xml:space="preserve"> про </w:t>
      </w:r>
      <w:proofErr w:type="spellStart"/>
      <w:r w:rsidRPr="00B31C16">
        <w:rPr>
          <w:color w:val="2C2C2C"/>
          <w:sz w:val="23"/>
          <w:szCs w:val="23"/>
        </w:rPr>
        <w:t>їх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надання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Якщо</w:t>
      </w:r>
      <w:proofErr w:type="spellEnd"/>
      <w:r w:rsidRPr="00B31C16">
        <w:rPr>
          <w:color w:val="2C2C2C"/>
          <w:sz w:val="23"/>
          <w:szCs w:val="23"/>
        </w:rPr>
        <w:t xml:space="preserve"> у 90-х рр. </w:t>
      </w:r>
      <w:proofErr w:type="spellStart"/>
      <w:r w:rsidRPr="00B31C16">
        <w:rPr>
          <w:color w:val="2C2C2C"/>
          <w:sz w:val="23"/>
          <w:szCs w:val="23"/>
        </w:rPr>
        <w:t>площа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угідь</w:t>
      </w:r>
      <w:proofErr w:type="spellEnd"/>
      <w:r w:rsidRPr="00B31C16">
        <w:rPr>
          <w:color w:val="2C2C2C"/>
          <w:sz w:val="23"/>
          <w:szCs w:val="23"/>
        </w:rPr>
        <w:t xml:space="preserve"> в </w:t>
      </w:r>
      <w:proofErr w:type="spellStart"/>
      <w:r w:rsidRPr="00B31C16">
        <w:rPr>
          <w:color w:val="2C2C2C"/>
          <w:sz w:val="23"/>
          <w:szCs w:val="23"/>
        </w:rPr>
        <w:t>Івано-Франківській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proofErr w:type="gramStart"/>
      <w:r w:rsidRPr="00B31C16">
        <w:rPr>
          <w:color w:val="2C2C2C"/>
          <w:sz w:val="23"/>
          <w:szCs w:val="23"/>
        </w:rPr>
        <w:t>області</w:t>
      </w:r>
      <w:proofErr w:type="spellEnd"/>
      <w:r w:rsidRPr="00B31C16">
        <w:rPr>
          <w:color w:val="2C2C2C"/>
          <w:sz w:val="23"/>
          <w:szCs w:val="23"/>
        </w:rPr>
        <w:t>  становила</w:t>
      </w:r>
      <w:proofErr w:type="gramEnd"/>
      <w:r w:rsidRPr="00B31C16">
        <w:rPr>
          <w:color w:val="2C2C2C"/>
          <w:sz w:val="23"/>
          <w:szCs w:val="23"/>
        </w:rPr>
        <w:t> </w:t>
      </w:r>
      <w:r w:rsidRPr="00B31C16">
        <w:rPr>
          <w:rStyle w:val="a6"/>
          <w:color w:val="800000"/>
          <w:sz w:val="23"/>
          <w:szCs w:val="23"/>
        </w:rPr>
        <w:t>1,1 млн га</w:t>
      </w:r>
      <w:r w:rsidRPr="00B31C16">
        <w:rPr>
          <w:color w:val="2C2C2C"/>
          <w:sz w:val="23"/>
          <w:szCs w:val="23"/>
        </w:rPr>
        <w:t xml:space="preserve">, у 2010 </w:t>
      </w:r>
      <w:proofErr w:type="spellStart"/>
      <w:r w:rsidRPr="00B31C16">
        <w:rPr>
          <w:color w:val="2C2C2C"/>
          <w:sz w:val="23"/>
          <w:szCs w:val="23"/>
        </w:rPr>
        <w:t>році</w:t>
      </w:r>
      <w:proofErr w:type="spellEnd"/>
      <w:r w:rsidRPr="00B31C16">
        <w:rPr>
          <w:color w:val="2C2C2C"/>
          <w:sz w:val="23"/>
          <w:szCs w:val="23"/>
        </w:rPr>
        <w:t xml:space="preserve"> – </w:t>
      </w:r>
      <w:r w:rsidRPr="00B31C16">
        <w:rPr>
          <w:rStyle w:val="a6"/>
          <w:color w:val="800000"/>
          <w:sz w:val="23"/>
          <w:szCs w:val="23"/>
        </w:rPr>
        <w:t>989 тис. га</w:t>
      </w:r>
      <w:r w:rsidRPr="00B31C16">
        <w:rPr>
          <w:color w:val="2C2C2C"/>
          <w:sz w:val="23"/>
          <w:szCs w:val="23"/>
        </w:rPr>
        <w:t xml:space="preserve">, то на </w:t>
      </w:r>
      <w:proofErr w:type="spellStart"/>
      <w:r w:rsidRPr="00B31C16">
        <w:rPr>
          <w:color w:val="2C2C2C"/>
          <w:sz w:val="23"/>
          <w:szCs w:val="23"/>
        </w:rPr>
        <w:t>цей</w:t>
      </w:r>
      <w:proofErr w:type="spellEnd"/>
      <w:r w:rsidRPr="00B31C16">
        <w:rPr>
          <w:color w:val="2C2C2C"/>
          <w:sz w:val="23"/>
          <w:szCs w:val="23"/>
        </w:rPr>
        <w:t xml:space="preserve"> час </w:t>
      </w:r>
      <w:proofErr w:type="spellStart"/>
      <w:r w:rsidRPr="00B31C16">
        <w:rPr>
          <w:color w:val="2C2C2C"/>
          <w:sz w:val="23"/>
          <w:szCs w:val="23"/>
        </w:rPr>
        <w:t>площа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складає</w:t>
      </w:r>
      <w:proofErr w:type="spellEnd"/>
      <w:r w:rsidRPr="00B31C16">
        <w:rPr>
          <w:color w:val="2C2C2C"/>
          <w:sz w:val="23"/>
          <w:szCs w:val="23"/>
        </w:rPr>
        <w:t> </w:t>
      </w:r>
      <w:r w:rsidRPr="00B31C16">
        <w:rPr>
          <w:rStyle w:val="a6"/>
          <w:color w:val="800000"/>
          <w:sz w:val="23"/>
          <w:szCs w:val="23"/>
        </w:rPr>
        <w:t xml:space="preserve">730 </w:t>
      </w:r>
      <w:proofErr w:type="spellStart"/>
      <w:r w:rsidRPr="00B31C16">
        <w:rPr>
          <w:rStyle w:val="a6"/>
          <w:color w:val="800000"/>
          <w:sz w:val="23"/>
          <w:szCs w:val="23"/>
        </w:rPr>
        <w:t>тисяч</w:t>
      </w:r>
      <w:proofErr w:type="spellEnd"/>
      <w:r w:rsidRPr="00B31C16">
        <w:rPr>
          <w:rStyle w:val="a6"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6"/>
          <w:color w:val="800000"/>
          <w:sz w:val="23"/>
          <w:szCs w:val="23"/>
        </w:rPr>
        <w:t>гектарів</w:t>
      </w:r>
      <w:proofErr w:type="spellEnd"/>
      <w:r w:rsidRPr="00B31C16">
        <w:rPr>
          <w:color w:val="2C2C2C"/>
          <w:sz w:val="23"/>
          <w:szCs w:val="23"/>
        </w:rPr>
        <w:t xml:space="preserve">. З </w:t>
      </w:r>
      <w:proofErr w:type="spellStart"/>
      <w:r w:rsidRPr="00B31C16">
        <w:rPr>
          <w:color w:val="2C2C2C"/>
          <w:sz w:val="23"/>
          <w:szCs w:val="23"/>
        </w:rPr>
        <w:t>мисливського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господарства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виведено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понад</w:t>
      </w:r>
      <w:proofErr w:type="spellEnd"/>
      <w:r w:rsidRPr="00B31C16">
        <w:rPr>
          <w:color w:val="2C2C2C"/>
          <w:sz w:val="23"/>
          <w:szCs w:val="23"/>
        </w:rPr>
        <w:t xml:space="preserve"> 400 тис. га </w:t>
      </w:r>
      <w:proofErr w:type="spellStart"/>
      <w:r w:rsidRPr="00B31C16">
        <w:rPr>
          <w:color w:val="2C2C2C"/>
          <w:sz w:val="23"/>
          <w:szCs w:val="23"/>
        </w:rPr>
        <w:t>мисливських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угідь</w:t>
      </w:r>
      <w:proofErr w:type="spellEnd"/>
      <w:r w:rsidRPr="00B31C16">
        <w:rPr>
          <w:color w:val="2C2C2C"/>
          <w:sz w:val="23"/>
          <w:szCs w:val="23"/>
        </w:rPr>
        <w:t xml:space="preserve">. А </w:t>
      </w:r>
      <w:proofErr w:type="spellStart"/>
      <w:r w:rsidRPr="00B31C16">
        <w:rPr>
          <w:color w:val="2C2C2C"/>
          <w:sz w:val="23"/>
          <w:szCs w:val="23"/>
        </w:rPr>
        <w:t>це</w:t>
      </w:r>
      <w:proofErr w:type="spellEnd"/>
      <w:r w:rsidRPr="00B31C16">
        <w:rPr>
          <w:color w:val="2C2C2C"/>
          <w:sz w:val="23"/>
          <w:szCs w:val="23"/>
        </w:rPr>
        <w:t xml:space="preserve"> становить </w:t>
      </w:r>
      <w:proofErr w:type="spellStart"/>
      <w:r w:rsidRPr="00B31C16">
        <w:rPr>
          <w:color w:val="2C2C2C"/>
          <w:sz w:val="23"/>
          <w:szCs w:val="23"/>
        </w:rPr>
        <w:t>понад</w:t>
      </w:r>
      <w:proofErr w:type="spellEnd"/>
      <w:r w:rsidRPr="00B31C16">
        <w:rPr>
          <w:color w:val="2C2C2C"/>
          <w:sz w:val="23"/>
          <w:szCs w:val="23"/>
        </w:rPr>
        <w:t xml:space="preserve"> третину </w:t>
      </w:r>
      <w:proofErr w:type="spellStart"/>
      <w:r w:rsidRPr="00B31C16">
        <w:rPr>
          <w:color w:val="2C2C2C"/>
          <w:sz w:val="23"/>
          <w:szCs w:val="23"/>
        </w:rPr>
        <w:t>всіх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області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3BB2DB58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579594E9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Залучення</w:t>
      </w:r>
      <w:proofErr w:type="spellEnd"/>
      <w:r w:rsidRPr="00B31C16">
        <w:rPr>
          <w:color w:val="2C2C2C"/>
          <w:sz w:val="23"/>
          <w:szCs w:val="23"/>
        </w:rPr>
        <w:t xml:space="preserve"> у </w:t>
      </w:r>
      <w:proofErr w:type="spellStart"/>
      <w:r w:rsidRPr="00B31C16">
        <w:rPr>
          <w:color w:val="2C2C2C"/>
          <w:sz w:val="23"/>
          <w:szCs w:val="23"/>
        </w:rPr>
        <w:t>користування</w:t>
      </w:r>
      <w:proofErr w:type="spellEnd"/>
      <w:r w:rsidRPr="00B31C16">
        <w:rPr>
          <w:color w:val="2C2C2C"/>
          <w:sz w:val="23"/>
          <w:szCs w:val="23"/>
        </w:rPr>
        <w:t xml:space="preserve"> 400 тис. га </w:t>
      </w:r>
      <w:proofErr w:type="spellStart"/>
      <w:r w:rsidRPr="00B31C16">
        <w:rPr>
          <w:color w:val="2C2C2C"/>
          <w:sz w:val="23"/>
          <w:szCs w:val="23"/>
        </w:rPr>
        <w:t>мисливських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угідь</w:t>
      </w:r>
      <w:proofErr w:type="spellEnd"/>
      <w:r w:rsidRPr="00B31C16">
        <w:rPr>
          <w:color w:val="2C2C2C"/>
          <w:sz w:val="23"/>
          <w:szCs w:val="23"/>
        </w:rPr>
        <w:t xml:space="preserve"> дало б </w:t>
      </w:r>
      <w:proofErr w:type="spellStart"/>
      <w:r w:rsidRPr="00B31C16">
        <w:rPr>
          <w:color w:val="2C2C2C"/>
          <w:sz w:val="23"/>
          <w:szCs w:val="23"/>
        </w:rPr>
        <w:t>змогу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працевлаштувати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Прикарпатті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щонайменше</w:t>
      </w:r>
      <w:proofErr w:type="spellEnd"/>
      <w:r w:rsidRPr="00B31C16">
        <w:rPr>
          <w:color w:val="2C2C2C"/>
          <w:sz w:val="23"/>
          <w:szCs w:val="23"/>
        </w:rPr>
        <w:t xml:space="preserve">, 50 </w:t>
      </w:r>
      <w:proofErr w:type="spellStart"/>
      <w:r w:rsidRPr="00B31C16">
        <w:rPr>
          <w:color w:val="2C2C2C"/>
          <w:sz w:val="23"/>
          <w:szCs w:val="23"/>
        </w:rPr>
        <w:t>працівників</w:t>
      </w:r>
      <w:proofErr w:type="spellEnd"/>
      <w:r w:rsidRPr="00B31C16">
        <w:rPr>
          <w:color w:val="2C2C2C"/>
          <w:sz w:val="23"/>
          <w:szCs w:val="23"/>
        </w:rPr>
        <w:t xml:space="preserve">. Вони могли б </w:t>
      </w:r>
      <w:proofErr w:type="spellStart"/>
      <w:r w:rsidRPr="00B31C16">
        <w:rPr>
          <w:color w:val="2C2C2C"/>
          <w:sz w:val="23"/>
          <w:szCs w:val="23"/>
        </w:rPr>
        <w:t>опікуватися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господарством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угіддях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які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цей</w:t>
      </w:r>
      <w:proofErr w:type="spellEnd"/>
      <w:r w:rsidRPr="00B31C16">
        <w:rPr>
          <w:color w:val="2C2C2C"/>
          <w:sz w:val="23"/>
          <w:szCs w:val="23"/>
        </w:rPr>
        <w:t xml:space="preserve"> час є </w:t>
      </w:r>
      <w:proofErr w:type="spellStart"/>
      <w:r w:rsidRPr="00B31C16">
        <w:rPr>
          <w:color w:val="2C2C2C"/>
          <w:sz w:val="23"/>
          <w:szCs w:val="23"/>
        </w:rPr>
        <w:t>безгосподарськими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207E9599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333DD816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Про </w:t>
      </w:r>
      <w:proofErr w:type="spellStart"/>
      <w:r w:rsidRPr="00B31C16">
        <w:rPr>
          <w:color w:val="2C2C2C"/>
          <w:sz w:val="23"/>
          <w:szCs w:val="23"/>
        </w:rPr>
        <w:t>тіньові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схеми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використання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природних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ресурсів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відомо</w:t>
      </w:r>
      <w:proofErr w:type="spellEnd"/>
      <w:r w:rsidRPr="00B31C16">
        <w:rPr>
          <w:color w:val="2C2C2C"/>
          <w:sz w:val="23"/>
          <w:szCs w:val="23"/>
        </w:rPr>
        <w:t xml:space="preserve"> на центральному </w:t>
      </w:r>
      <w:proofErr w:type="spellStart"/>
      <w:r w:rsidRPr="00B31C16">
        <w:rPr>
          <w:color w:val="2C2C2C"/>
          <w:sz w:val="23"/>
          <w:szCs w:val="23"/>
        </w:rPr>
        <w:t>рівні</w:t>
      </w:r>
      <w:proofErr w:type="spellEnd"/>
      <w:r w:rsidRPr="00B31C16">
        <w:rPr>
          <w:color w:val="2C2C2C"/>
          <w:sz w:val="23"/>
          <w:szCs w:val="23"/>
        </w:rPr>
        <w:t xml:space="preserve">. Але все </w:t>
      </w:r>
      <w:proofErr w:type="spellStart"/>
      <w:r w:rsidRPr="00B31C16">
        <w:rPr>
          <w:color w:val="2C2C2C"/>
          <w:sz w:val="23"/>
          <w:szCs w:val="23"/>
        </w:rPr>
        <w:t>закінчується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лише</w:t>
      </w:r>
      <w:proofErr w:type="spellEnd"/>
      <w:r w:rsidRPr="00B31C16">
        <w:rPr>
          <w:color w:val="2C2C2C"/>
          <w:sz w:val="23"/>
          <w:szCs w:val="23"/>
        </w:rPr>
        <w:t xml:space="preserve"> планами </w:t>
      </w:r>
      <w:proofErr w:type="spellStart"/>
      <w:r w:rsidRPr="00B31C16">
        <w:rPr>
          <w:color w:val="2C2C2C"/>
          <w:sz w:val="23"/>
          <w:szCs w:val="23"/>
        </w:rPr>
        <w:t>боротьби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gramStart"/>
      <w:r w:rsidRPr="00B31C16">
        <w:rPr>
          <w:color w:val="2C2C2C"/>
          <w:sz w:val="23"/>
          <w:szCs w:val="23"/>
        </w:rPr>
        <w:t>без результату</w:t>
      </w:r>
      <w:proofErr w:type="gramEnd"/>
      <w:r w:rsidRPr="00B31C16">
        <w:rPr>
          <w:color w:val="2C2C2C"/>
          <w:sz w:val="23"/>
          <w:szCs w:val="23"/>
        </w:rPr>
        <w:t xml:space="preserve">. Так, 10 </w:t>
      </w:r>
      <w:proofErr w:type="spellStart"/>
      <w:r w:rsidRPr="00B31C16">
        <w:rPr>
          <w:color w:val="2C2C2C"/>
          <w:sz w:val="23"/>
          <w:szCs w:val="23"/>
        </w:rPr>
        <w:t>січня</w:t>
      </w:r>
      <w:proofErr w:type="spellEnd"/>
      <w:r w:rsidRPr="00B31C16">
        <w:rPr>
          <w:color w:val="2C2C2C"/>
          <w:sz w:val="23"/>
          <w:szCs w:val="23"/>
        </w:rPr>
        <w:t xml:space="preserve"> 2020 року </w:t>
      </w:r>
      <w:proofErr w:type="spellStart"/>
      <w:r w:rsidRPr="00B31C16">
        <w:rPr>
          <w:color w:val="2C2C2C"/>
          <w:sz w:val="23"/>
          <w:szCs w:val="23"/>
        </w:rPr>
        <w:t>Прем’єр-міністр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> </w:t>
      </w:r>
      <w:r w:rsidRPr="00B31C16">
        <w:rPr>
          <w:rStyle w:val="a6"/>
          <w:color w:val="800000"/>
          <w:sz w:val="23"/>
          <w:szCs w:val="23"/>
        </w:rPr>
        <w:t xml:space="preserve">Денис </w:t>
      </w:r>
      <w:proofErr w:type="spellStart"/>
      <w:r w:rsidRPr="00B31C16">
        <w:rPr>
          <w:rStyle w:val="a6"/>
          <w:color w:val="800000"/>
          <w:sz w:val="23"/>
          <w:szCs w:val="23"/>
        </w:rPr>
        <w:t>Шмигаль</w:t>
      </w:r>
      <w:proofErr w:type="spellEnd"/>
      <w:r w:rsidRPr="00B31C16">
        <w:rPr>
          <w:color w:val="2C2C2C"/>
          <w:sz w:val="23"/>
          <w:szCs w:val="23"/>
        </w:rPr>
        <w:t> заявив:</w:t>
      </w:r>
    </w:p>
    <w:p w14:paraId="6697A519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62A59981" w14:textId="77777777" w:rsidR="0060380D" w:rsidRPr="00B31C16" w:rsidRDefault="0060380D" w:rsidP="0060380D">
      <w:pPr>
        <w:pStyle w:val="a4"/>
        <w:spacing w:before="0" w:beforeAutospacing="0" w:after="0" w:afterAutospacing="0"/>
        <w:rPr>
          <w:i/>
          <w:iCs/>
          <w:color w:val="999696"/>
          <w:sz w:val="21"/>
          <w:szCs w:val="21"/>
        </w:rPr>
      </w:pPr>
      <w:r w:rsidRPr="00B31C16">
        <w:rPr>
          <w:rStyle w:val="a5"/>
          <w:b/>
          <w:bCs/>
          <w:color w:val="800000"/>
          <w:sz w:val="21"/>
          <w:szCs w:val="21"/>
        </w:rPr>
        <w:t>«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Тіньові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схеми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–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це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кошти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,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вкрадені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у кожного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українця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. 2020-й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рік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стане роком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детінізації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української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економіки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. Ми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вже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почали з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нелегальних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АЗС,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грального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бізнесу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.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Додаємо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у фокус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облік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1"/>
          <w:szCs w:val="21"/>
        </w:rPr>
        <w:t>деревини</w:t>
      </w:r>
      <w:proofErr w:type="spellEnd"/>
      <w:r w:rsidRPr="00B31C16">
        <w:rPr>
          <w:rStyle w:val="a5"/>
          <w:b/>
          <w:bCs/>
          <w:color w:val="800000"/>
          <w:sz w:val="21"/>
          <w:szCs w:val="21"/>
        </w:rPr>
        <w:t>»</w:t>
      </w:r>
      <w:r w:rsidRPr="00B31C16">
        <w:rPr>
          <w:i/>
          <w:iCs/>
          <w:color w:val="800000"/>
          <w:sz w:val="21"/>
          <w:szCs w:val="21"/>
        </w:rPr>
        <w:t>.</w:t>
      </w:r>
    </w:p>
    <w:p w14:paraId="05FED983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1CEB1C6E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Годі</w:t>
      </w:r>
      <w:proofErr w:type="spellEnd"/>
      <w:r w:rsidRPr="00B31C16">
        <w:rPr>
          <w:color w:val="2C2C2C"/>
          <w:sz w:val="23"/>
          <w:szCs w:val="23"/>
        </w:rPr>
        <w:t xml:space="preserve"> й </w:t>
      </w:r>
      <w:proofErr w:type="spellStart"/>
      <w:r w:rsidRPr="00B31C16">
        <w:rPr>
          <w:color w:val="2C2C2C"/>
          <w:sz w:val="23"/>
          <w:szCs w:val="23"/>
        </w:rPr>
        <w:t>казати</w:t>
      </w:r>
      <w:proofErr w:type="spellEnd"/>
      <w:r w:rsidRPr="00B31C16">
        <w:rPr>
          <w:color w:val="2C2C2C"/>
          <w:sz w:val="23"/>
          <w:szCs w:val="23"/>
        </w:rPr>
        <w:t xml:space="preserve"> про хаос в </w:t>
      </w:r>
      <w:proofErr w:type="spellStart"/>
      <w:r w:rsidRPr="00B31C16">
        <w:rPr>
          <w:color w:val="2C2C2C"/>
          <w:sz w:val="23"/>
          <w:szCs w:val="23"/>
        </w:rPr>
        <w:t>управлінні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органів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місцевого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самоврядування</w:t>
      </w:r>
      <w:proofErr w:type="spellEnd"/>
      <w:r w:rsidRPr="00B31C16">
        <w:rPr>
          <w:color w:val="2C2C2C"/>
          <w:sz w:val="23"/>
          <w:szCs w:val="23"/>
        </w:rPr>
        <w:t xml:space="preserve">, коли в державному </w:t>
      </w:r>
      <w:proofErr w:type="spellStart"/>
      <w:r w:rsidRPr="00B31C16">
        <w:rPr>
          <w:color w:val="2C2C2C"/>
          <w:sz w:val="23"/>
          <w:szCs w:val="23"/>
        </w:rPr>
        <w:t>управлінні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органів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виконавчої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влади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він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набув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меншого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рівня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Маніпуляція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чинним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законодавством</w:t>
      </w:r>
      <w:proofErr w:type="spellEnd"/>
      <w:r w:rsidRPr="00B31C16">
        <w:rPr>
          <w:color w:val="2C2C2C"/>
          <w:sz w:val="23"/>
          <w:szCs w:val="23"/>
        </w:rPr>
        <w:t xml:space="preserve"> з метою </w:t>
      </w:r>
      <w:proofErr w:type="spellStart"/>
      <w:r w:rsidRPr="00B31C16">
        <w:rPr>
          <w:color w:val="2C2C2C"/>
          <w:sz w:val="23"/>
          <w:szCs w:val="23"/>
        </w:rPr>
        <w:t>його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невиконання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об’єднали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Івано-Франківську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державну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адміністрацію</w:t>
      </w:r>
      <w:proofErr w:type="spellEnd"/>
      <w:r w:rsidRPr="00B31C16">
        <w:rPr>
          <w:color w:val="2C2C2C"/>
          <w:sz w:val="23"/>
          <w:szCs w:val="23"/>
        </w:rPr>
        <w:t xml:space="preserve"> та </w:t>
      </w:r>
      <w:proofErr w:type="spellStart"/>
      <w:r w:rsidRPr="00B31C16">
        <w:rPr>
          <w:color w:val="2C2C2C"/>
          <w:sz w:val="23"/>
          <w:szCs w:val="23"/>
        </w:rPr>
        <w:t>територіальні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органи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центральних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органів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виконавчої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влади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Їхня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консолідація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відбувається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незалежно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особи </w:t>
      </w:r>
      <w:proofErr w:type="spellStart"/>
      <w:r w:rsidRPr="00B31C16">
        <w:rPr>
          <w:color w:val="2C2C2C"/>
          <w:sz w:val="23"/>
          <w:szCs w:val="23"/>
        </w:rPr>
        <w:t>керівника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державної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адміністрації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чи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керівника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управління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Це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дає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підстави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твердити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корупційні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схеми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Прикарпатті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здійснюються</w:t>
      </w:r>
      <w:proofErr w:type="spellEnd"/>
      <w:r w:rsidRPr="00B31C16">
        <w:rPr>
          <w:color w:val="2C2C2C"/>
          <w:sz w:val="23"/>
          <w:szCs w:val="23"/>
        </w:rPr>
        <w:t xml:space="preserve"> системно </w:t>
      </w:r>
      <w:proofErr w:type="gramStart"/>
      <w:r w:rsidRPr="00B31C16">
        <w:rPr>
          <w:color w:val="2C2C2C"/>
          <w:sz w:val="23"/>
          <w:szCs w:val="23"/>
        </w:rPr>
        <w:t>в широкому часовому</w:t>
      </w:r>
      <w:proofErr w:type="gram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діапазоні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Дані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проблеми</w:t>
      </w:r>
      <w:proofErr w:type="spellEnd"/>
      <w:r w:rsidRPr="00B31C16">
        <w:rPr>
          <w:color w:val="2C2C2C"/>
          <w:sz w:val="23"/>
          <w:szCs w:val="23"/>
        </w:rPr>
        <w:t> </w:t>
      </w:r>
      <w:proofErr w:type="spellStart"/>
      <w:r>
        <w:fldChar w:fldCharType="begin"/>
      </w:r>
      <w:r>
        <w:instrText>HYPERLINK "https://vilneslovo.com/author/oleg-protsiv/"</w:instrText>
      </w:r>
      <w:r>
        <w:fldChar w:fldCharType="separate"/>
      </w:r>
      <w:r w:rsidRPr="00B31C16">
        <w:rPr>
          <w:rStyle w:val="a3"/>
          <w:color w:val="3366FF"/>
          <w:sz w:val="23"/>
          <w:szCs w:val="23"/>
        </w:rPr>
        <w:t>описані</w:t>
      </w:r>
      <w:proofErr w:type="spellEnd"/>
      <w:r w:rsidRPr="00B31C16">
        <w:rPr>
          <w:rStyle w:val="a3"/>
          <w:color w:val="3366FF"/>
          <w:sz w:val="23"/>
          <w:szCs w:val="23"/>
        </w:rPr>
        <w:t xml:space="preserve"> мною у </w:t>
      </w:r>
      <w:proofErr w:type="spellStart"/>
      <w:r w:rsidRPr="00B31C16">
        <w:rPr>
          <w:rStyle w:val="a3"/>
          <w:color w:val="3366FF"/>
          <w:sz w:val="23"/>
          <w:szCs w:val="23"/>
        </w:rPr>
        <w:t>низці</w:t>
      </w:r>
      <w:proofErr w:type="spellEnd"/>
      <w:r w:rsidRPr="00B31C16">
        <w:rPr>
          <w:rStyle w:val="a3"/>
          <w:color w:val="3366FF"/>
          <w:sz w:val="23"/>
          <w:szCs w:val="23"/>
        </w:rPr>
        <w:t xml:space="preserve"> </w:t>
      </w:r>
      <w:proofErr w:type="spellStart"/>
      <w:r w:rsidRPr="00B31C16">
        <w:rPr>
          <w:rStyle w:val="a3"/>
          <w:color w:val="3366FF"/>
          <w:sz w:val="23"/>
          <w:szCs w:val="23"/>
        </w:rPr>
        <w:t>попередніх</w:t>
      </w:r>
      <w:proofErr w:type="spellEnd"/>
      <w:r w:rsidRPr="00B31C16">
        <w:rPr>
          <w:rStyle w:val="a3"/>
          <w:color w:val="3366FF"/>
          <w:sz w:val="23"/>
          <w:szCs w:val="23"/>
        </w:rPr>
        <w:t xml:space="preserve"> </w:t>
      </w:r>
      <w:proofErr w:type="spellStart"/>
      <w:r w:rsidRPr="00B31C16">
        <w:rPr>
          <w:rStyle w:val="a3"/>
          <w:color w:val="3366FF"/>
          <w:sz w:val="23"/>
          <w:szCs w:val="23"/>
        </w:rPr>
        <w:t>публікацій</w:t>
      </w:r>
      <w:proofErr w:type="spellEnd"/>
      <w:r>
        <w:rPr>
          <w:rStyle w:val="a3"/>
          <w:b/>
          <w:bCs/>
          <w:color w:val="3366FF"/>
          <w:sz w:val="23"/>
          <w:szCs w:val="23"/>
        </w:rPr>
        <w:fldChar w:fldCharType="end"/>
      </w:r>
      <w:r w:rsidRPr="00B31C16">
        <w:rPr>
          <w:color w:val="2C2C2C"/>
          <w:sz w:val="23"/>
          <w:szCs w:val="23"/>
        </w:rPr>
        <w:t>.</w:t>
      </w:r>
    </w:p>
    <w:p w14:paraId="02AE7764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7A26D91E" w14:textId="77777777" w:rsidR="0060380D" w:rsidRPr="00B31C16" w:rsidRDefault="0060380D" w:rsidP="0060380D">
      <w:pPr>
        <w:pStyle w:val="5"/>
        <w:spacing w:before="0"/>
        <w:jc w:val="center"/>
        <w:rPr>
          <w:rFonts w:ascii="Times New Roman" w:hAnsi="Times New Roman" w:cs="Times New Roman"/>
          <w:color w:val="890000"/>
          <w:sz w:val="30"/>
          <w:szCs w:val="30"/>
        </w:rPr>
      </w:pPr>
      <w:r w:rsidRPr="00B31C16">
        <w:rPr>
          <w:rFonts w:ascii="Times New Roman" w:hAnsi="Times New Roman" w:cs="Times New Roman"/>
          <w:color w:val="800000"/>
          <w:sz w:val="30"/>
          <w:szCs w:val="30"/>
        </w:rPr>
        <w:t>Невиконання вимог законодавства щодо стягування плати за користування мисливськими угіддями</w:t>
      </w:r>
    </w:p>
    <w:p w14:paraId="3F645108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06857780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Івано-Франківське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управління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лісового</w:t>
      </w:r>
      <w:proofErr w:type="spellEnd"/>
      <w:r w:rsidRPr="00B31C16">
        <w:rPr>
          <w:color w:val="2C2C2C"/>
          <w:sz w:val="23"/>
          <w:szCs w:val="23"/>
        </w:rPr>
        <w:t xml:space="preserve"> та </w:t>
      </w:r>
      <w:proofErr w:type="spellStart"/>
      <w:r w:rsidRPr="00B31C16">
        <w:rPr>
          <w:color w:val="2C2C2C"/>
          <w:sz w:val="23"/>
          <w:szCs w:val="23"/>
        </w:rPr>
        <w:t>мисливського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господарства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знає</w:t>
      </w:r>
      <w:proofErr w:type="spellEnd"/>
      <w:r w:rsidRPr="00B31C16">
        <w:rPr>
          <w:color w:val="2C2C2C"/>
          <w:sz w:val="23"/>
          <w:szCs w:val="23"/>
        </w:rPr>
        <w:t xml:space="preserve">, як </w:t>
      </w:r>
      <w:proofErr w:type="spellStart"/>
      <w:r w:rsidRPr="00B31C16">
        <w:rPr>
          <w:color w:val="2C2C2C"/>
          <w:sz w:val="23"/>
          <w:szCs w:val="23"/>
        </w:rPr>
        <w:t>виконати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вимогу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законодавства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щодо</w:t>
      </w:r>
      <w:proofErr w:type="spellEnd"/>
      <w:r w:rsidRPr="00B31C16">
        <w:rPr>
          <w:color w:val="2C2C2C"/>
          <w:sz w:val="23"/>
          <w:szCs w:val="23"/>
        </w:rPr>
        <w:t xml:space="preserve"> плати за </w:t>
      </w:r>
      <w:proofErr w:type="spellStart"/>
      <w:r w:rsidRPr="00B31C16">
        <w:rPr>
          <w:color w:val="2C2C2C"/>
          <w:sz w:val="23"/>
          <w:szCs w:val="23"/>
        </w:rPr>
        <w:t>користування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угіддями</w:t>
      </w:r>
      <w:proofErr w:type="spellEnd"/>
      <w:r w:rsidRPr="00B31C16">
        <w:rPr>
          <w:color w:val="2C2C2C"/>
          <w:sz w:val="23"/>
          <w:szCs w:val="23"/>
        </w:rPr>
        <w:t xml:space="preserve">. За словами </w:t>
      </w:r>
      <w:proofErr w:type="spellStart"/>
      <w:r w:rsidRPr="00B31C16">
        <w:rPr>
          <w:color w:val="2C2C2C"/>
          <w:sz w:val="23"/>
          <w:szCs w:val="23"/>
        </w:rPr>
        <w:t>чиновників</w:t>
      </w:r>
      <w:proofErr w:type="spellEnd"/>
      <w:r w:rsidRPr="00B31C16">
        <w:rPr>
          <w:color w:val="2C2C2C"/>
          <w:sz w:val="23"/>
          <w:szCs w:val="23"/>
        </w:rPr>
        <w:t xml:space="preserve">, у </w:t>
      </w:r>
      <w:proofErr w:type="spellStart"/>
      <w:r w:rsidRPr="00B31C16">
        <w:rPr>
          <w:color w:val="2C2C2C"/>
          <w:sz w:val="23"/>
          <w:szCs w:val="23"/>
        </w:rPr>
        <w:t>цьому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питанні</w:t>
      </w:r>
      <w:proofErr w:type="spellEnd"/>
      <w:r w:rsidRPr="00B31C16">
        <w:rPr>
          <w:color w:val="2C2C2C"/>
          <w:sz w:val="23"/>
          <w:szCs w:val="23"/>
        </w:rPr>
        <w:t xml:space="preserve"> є </w:t>
      </w:r>
      <w:proofErr w:type="spellStart"/>
      <w:r w:rsidRPr="00B31C16">
        <w:rPr>
          <w:color w:val="2C2C2C"/>
          <w:sz w:val="23"/>
          <w:szCs w:val="23"/>
        </w:rPr>
        <w:t>невизначенність</w:t>
      </w:r>
      <w:proofErr w:type="spellEnd"/>
      <w:r w:rsidRPr="00B31C16">
        <w:rPr>
          <w:color w:val="2C2C2C"/>
          <w:sz w:val="23"/>
          <w:szCs w:val="23"/>
        </w:rPr>
        <w:t xml:space="preserve">, яка </w:t>
      </w:r>
      <w:proofErr w:type="spellStart"/>
      <w:r w:rsidRPr="00B31C16">
        <w:rPr>
          <w:color w:val="2C2C2C"/>
          <w:sz w:val="23"/>
          <w:szCs w:val="23"/>
        </w:rPr>
        <w:t>панує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загальнодержавному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рівні</w:t>
      </w:r>
      <w:proofErr w:type="spellEnd"/>
      <w:r w:rsidRPr="00B31C16">
        <w:rPr>
          <w:color w:val="2C2C2C"/>
          <w:sz w:val="23"/>
          <w:szCs w:val="23"/>
        </w:rPr>
        <w:t xml:space="preserve"> (лист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27.09.2019 р. № 06-21/71-1330).</w:t>
      </w:r>
    </w:p>
    <w:p w14:paraId="494629F0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23C3BE1F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На центральному </w:t>
      </w:r>
      <w:proofErr w:type="spellStart"/>
      <w:r w:rsidRPr="00B31C16">
        <w:rPr>
          <w:color w:val="2C2C2C"/>
          <w:sz w:val="23"/>
          <w:szCs w:val="23"/>
        </w:rPr>
        <w:t>рівні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влади</w:t>
      </w:r>
      <w:proofErr w:type="spellEnd"/>
      <w:r w:rsidRPr="00B31C16">
        <w:rPr>
          <w:color w:val="2C2C2C"/>
          <w:sz w:val="23"/>
          <w:szCs w:val="23"/>
        </w:rPr>
        <w:t xml:space="preserve"> думки з </w:t>
      </w:r>
      <w:proofErr w:type="spellStart"/>
      <w:r w:rsidRPr="00B31C16">
        <w:rPr>
          <w:color w:val="2C2C2C"/>
          <w:sz w:val="23"/>
          <w:szCs w:val="23"/>
        </w:rPr>
        <w:t>цього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питання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зовсім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протилежні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тим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які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висловлюють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регіональні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керівники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Міністерство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аграрної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політики</w:t>
      </w:r>
      <w:proofErr w:type="spellEnd"/>
      <w:r w:rsidRPr="00B31C16">
        <w:rPr>
          <w:color w:val="2C2C2C"/>
          <w:sz w:val="23"/>
          <w:szCs w:val="23"/>
        </w:rPr>
        <w:t xml:space="preserve"> та </w:t>
      </w:r>
      <w:proofErr w:type="spellStart"/>
      <w:r w:rsidRPr="00B31C16">
        <w:rPr>
          <w:color w:val="2C2C2C"/>
          <w:sz w:val="23"/>
          <w:szCs w:val="23"/>
        </w:rPr>
        <w:t>продовольства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 xml:space="preserve"> (лист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09.08.2019 р. № 37-13-11/16961) і </w:t>
      </w:r>
      <w:proofErr w:type="spellStart"/>
      <w:r w:rsidRPr="00B31C16">
        <w:rPr>
          <w:color w:val="2C2C2C"/>
          <w:sz w:val="23"/>
          <w:szCs w:val="23"/>
        </w:rPr>
        <w:t>Державне</w:t>
      </w:r>
      <w:proofErr w:type="spellEnd"/>
      <w:r w:rsidRPr="00B31C16">
        <w:rPr>
          <w:color w:val="2C2C2C"/>
          <w:sz w:val="23"/>
          <w:szCs w:val="23"/>
        </w:rPr>
        <w:t xml:space="preserve"> агентство </w:t>
      </w:r>
      <w:proofErr w:type="spellStart"/>
      <w:r w:rsidRPr="00B31C16">
        <w:rPr>
          <w:color w:val="2C2C2C"/>
          <w:sz w:val="23"/>
          <w:szCs w:val="23"/>
        </w:rPr>
        <w:t>лісових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ресурсів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 xml:space="preserve"> (лист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25.09.2019 року № 03-16/7555-19) </w:t>
      </w:r>
      <w:proofErr w:type="spellStart"/>
      <w:r w:rsidRPr="00B31C16">
        <w:rPr>
          <w:color w:val="2C2C2C"/>
          <w:sz w:val="23"/>
          <w:szCs w:val="23"/>
        </w:rPr>
        <w:t>вказують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все нормально. </w:t>
      </w:r>
      <w:proofErr w:type="spellStart"/>
      <w:r w:rsidRPr="00B31C16">
        <w:rPr>
          <w:color w:val="2C2C2C"/>
          <w:sz w:val="23"/>
          <w:szCs w:val="23"/>
        </w:rPr>
        <w:t>Невизначеності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загальнодержавному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рівні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щодо</w:t>
      </w:r>
      <w:proofErr w:type="spellEnd"/>
      <w:r w:rsidRPr="00B31C16">
        <w:rPr>
          <w:color w:val="2C2C2C"/>
          <w:sz w:val="23"/>
          <w:szCs w:val="23"/>
        </w:rPr>
        <w:t xml:space="preserve"> плати за </w:t>
      </w:r>
      <w:proofErr w:type="spellStart"/>
      <w:r w:rsidRPr="00B31C16">
        <w:rPr>
          <w:color w:val="2C2C2C"/>
          <w:sz w:val="23"/>
          <w:szCs w:val="23"/>
        </w:rPr>
        <w:t>користування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угіддями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існує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Івано-Франківська</w:t>
      </w:r>
      <w:proofErr w:type="spellEnd"/>
      <w:r w:rsidRPr="00B31C16">
        <w:rPr>
          <w:color w:val="2C2C2C"/>
          <w:sz w:val="23"/>
          <w:szCs w:val="23"/>
        </w:rPr>
        <w:t xml:space="preserve"> ОДА, </w:t>
      </w:r>
      <w:proofErr w:type="spellStart"/>
      <w:r w:rsidRPr="00B31C16">
        <w:rPr>
          <w:color w:val="2C2C2C"/>
          <w:sz w:val="23"/>
          <w:szCs w:val="23"/>
        </w:rPr>
        <w:t>щоб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знайти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формальну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можливість</w:t>
      </w:r>
      <w:proofErr w:type="spellEnd"/>
      <w:r w:rsidRPr="00B31C16">
        <w:rPr>
          <w:color w:val="2C2C2C"/>
          <w:sz w:val="23"/>
          <w:szCs w:val="23"/>
        </w:rPr>
        <w:t xml:space="preserve"> і </w:t>
      </w:r>
      <w:proofErr w:type="spellStart"/>
      <w:r w:rsidRPr="00B31C16">
        <w:rPr>
          <w:color w:val="2C2C2C"/>
          <w:sz w:val="23"/>
          <w:szCs w:val="23"/>
        </w:rPr>
        <w:t>затягнути</w:t>
      </w:r>
      <w:proofErr w:type="spellEnd"/>
      <w:r w:rsidRPr="00B31C16">
        <w:rPr>
          <w:color w:val="2C2C2C"/>
          <w:sz w:val="23"/>
          <w:szCs w:val="23"/>
        </w:rPr>
        <w:t xml:space="preserve"> час не </w:t>
      </w:r>
      <w:proofErr w:type="spellStart"/>
      <w:r w:rsidRPr="00B31C16">
        <w:rPr>
          <w:color w:val="2C2C2C"/>
          <w:sz w:val="23"/>
          <w:szCs w:val="23"/>
        </w:rPr>
        <w:t>виконувати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вимоги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законодавства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направляє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листи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щоб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Міністерство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аграрної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політики</w:t>
      </w:r>
      <w:proofErr w:type="spellEnd"/>
      <w:r w:rsidRPr="00B31C16">
        <w:rPr>
          <w:color w:val="2C2C2C"/>
          <w:sz w:val="23"/>
          <w:szCs w:val="23"/>
        </w:rPr>
        <w:t xml:space="preserve"> та </w:t>
      </w:r>
      <w:proofErr w:type="spellStart"/>
      <w:r w:rsidRPr="00B31C16">
        <w:rPr>
          <w:color w:val="2C2C2C"/>
          <w:sz w:val="23"/>
          <w:szCs w:val="23"/>
        </w:rPr>
        <w:t>продовольства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 xml:space="preserve"> та </w:t>
      </w:r>
      <w:proofErr w:type="spellStart"/>
      <w:r w:rsidRPr="00B31C16">
        <w:rPr>
          <w:color w:val="2C2C2C"/>
          <w:sz w:val="23"/>
          <w:szCs w:val="23"/>
        </w:rPr>
        <w:t>Держлісагентство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надали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роз’яснення</w:t>
      </w:r>
      <w:proofErr w:type="spellEnd"/>
      <w:r w:rsidRPr="00B31C16">
        <w:rPr>
          <w:color w:val="2C2C2C"/>
          <w:sz w:val="23"/>
          <w:szCs w:val="23"/>
        </w:rPr>
        <w:t xml:space="preserve"> чинного </w:t>
      </w:r>
      <w:proofErr w:type="spellStart"/>
      <w:r w:rsidRPr="00B31C16">
        <w:rPr>
          <w:color w:val="2C2C2C"/>
          <w:sz w:val="23"/>
          <w:szCs w:val="23"/>
        </w:rPr>
        <w:t>законодавства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27616E40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5FCF4F8F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В </w:t>
      </w:r>
      <w:proofErr w:type="spellStart"/>
      <w:r w:rsidRPr="00B31C16">
        <w:rPr>
          <w:color w:val="2C2C2C"/>
          <w:sz w:val="23"/>
          <w:szCs w:val="23"/>
        </w:rPr>
        <w:t>подальшому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Івано-Франківська</w:t>
      </w:r>
      <w:proofErr w:type="spellEnd"/>
      <w:r w:rsidRPr="00B31C16">
        <w:rPr>
          <w:color w:val="2C2C2C"/>
          <w:sz w:val="23"/>
          <w:szCs w:val="23"/>
        </w:rPr>
        <w:t xml:space="preserve"> ОДА (лист 06.08.2019 р. № П-15/1250) </w:t>
      </w:r>
      <w:proofErr w:type="spellStart"/>
      <w:r w:rsidRPr="00B31C16">
        <w:rPr>
          <w:color w:val="2C2C2C"/>
          <w:sz w:val="23"/>
          <w:szCs w:val="23"/>
        </w:rPr>
        <w:t>повідомляє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відмовляється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виконувати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свої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функції</w:t>
      </w:r>
      <w:proofErr w:type="spellEnd"/>
      <w:r w:rsidRPr="00B31C16">
        <w:rPr>
          <w:color w:val="2C2C2C"/>
          <w:sz w:val="23"/>
          <w:szCs w:val="23"/>
        </w:rPr>
        <w:t xml:space="preserve"> у </w:t>
      </w:r>
      <w:proofErr w:type="spellStart"/>
      <w:r w:rsidRPr="00B31C16">
        <w:rPr>
          <w:color w:val="2C2C2C"/>
          <w:sz w:val="23"/>
          <w:szCs w:val="23"/>
        </w:rPr>
        <w:t>зв’язку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відкриттям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кримінальної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справи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стосовно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службових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осіб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Івано-Франківського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управління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лісового</w:t>
      </w:r>
      <w:proofErr w:type="spellEnd"/>
      <w:r w:rsidRPr="00B31C16">
        <w:rPr>
          <w:color w:val="2C2C2C"/>
          <w:sz w:val="23"/>
          <w:szCs w:val="23"/>
        </w:rPr>
        <w:t xml:space="preserve"> та </w:t>
      </w:r>
      <w:proofErr w:type="spellStart"/>
      <w:r w:rsidRPr="00B31C16">
        <w:rPr>
          <w:color w:val="2C2C2C"/>
          <w:sz w:val="23"/>
          <w:szCs w:val="23"/>
        </w:rPr>
        <w:t>мисливського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господарства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Фантазії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Івано-Франківської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державної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адміністрації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щоб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обґрунтувати</w:t>
      </w:r>
      <w:proofErr w:type="spellEnd"/>
      <w:r w:rsidRPr="00B31C16">
        <w:rPr>
          <w:color w:val="2C2C2C"/>
          <w:sz w:val="23"/>
          <w:szCs w:val="23"/>
        </w:rPr>
        <w:t xml:space="preserve"> причину </w:t>
      </w:r>
      <w:proofErr w:type="spellStart"/>
      <w:r w:rsidRPr="00B31C16">
        <w:rPr>
          <w:color w:val="2C2C2C"/>
          <w:sz w:val="23"/>
          <w:szCs w:val="23"/>
        </w:rPr>
        <w:t>невиконання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вимог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законодавства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спонукають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написати</w:t>
      </w:r>
      <w:proofErr w:type="spellEnd"/>
      <w:r w:rsidRPr="00B31C16">
        <w:rPr>
          <w:color w:val="2C2C2C"/>
          <w:sz w:val="23"/>
          <w:szCs w:val="23"/>
        </w:rPr>
        <w:t xml:space="preserve"> листа до </w:t>
      </w:r>
      <w:proofErr w:type="spellStart"/>
      <w:r w:rsidRPr="00B31C16">
        <w:rPr>
          <w:color w:val="2C2C2C"/>
          <w:sz w:val="23"/>
          <w:szCs w:val="23"/>
        </w:rPr>
        <w:t>Міністерства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розвитку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економіки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торгівлі</w:t>
      </w:r>
      <w:proofErr w:type="spellEnd"/>
      <w:r w:rsidRPr="00B31C16">
        <w:rPr>
          <w:color w:val="2C2C2C"/>
          <w:sz w:val="23"/>
          <w:szCs w:val="23"/>
        </w:rPr>
        <w:t xml:space="preserve"> та </w:t>
      </w:r>
      <w:proofErr w:type="spellStart"/>
      <w:r w:rsidRPr="00B31C16">
        <w:rPr>
          <w:color w:val="2C2C2C"/>
          <w:sz w:val="23"/>
          <w:szCs w:val="23"/>
        </w:rPr>
        <w:t>сільського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господарства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 xml:space="preserve"> з </w:t>
      </w:r>
      <w:proofErr w:type="spellStart"/>
      <w:r w:rsidRPr="00B31C16">
        <w:rPr>
          <w:color w:val="2C2C2C"/>
          <w:sz w:val="23"/>
          <w:szCs w:val="23"/>
        </w:rPr>
        <w:t>вимогою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розробити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положення</w:t>
      </w:r>
      <w:proofErr w:type="spellEnd"/>
      <w:r w:rsidRPr="00B31C16">
        <w:rPr>
          <w:color w:val="2C2C2C"/>
          <w:sz w:val="23"/>
          <w:szCs w:val="23"/>
        </w:rPr>
        <w:t xml:space="preserve"> про плату за </w:t>
      </w:r>
      <w:proofErr w:type="spellStart"/>
      <w:r w:rsidRPr="00B31C16">
        <w:rPr>
          <w:color w:val="2C2C2C"/>
          <w:sz w:val="23"/>
          <w:szCs w:val="23"/>
        </w:rPr>
        <w:t>користування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мисливськими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угіддями</w:t>
      </w:r>
      <w:proofErr w:type="spellEnd"/>
      <w:r w:rsidRPr="00B31C16">
        <w:rPr>
          <w:color w:val="2C2C2C"/>
          <w:sz w:val="23"/>
          <w:szCs w:val="23"/>
        </w:rPr>
        <w:t xml:space="preserve"> (лист 04.11.2019 р.). І </w:t>
      </w:r>
      <w:proofErr w:type="spellStart"/>
      <w:r w:rsidRPr="00B31C16">
        <w:rPr>
          <w:color w:val="2C2C2C"/>
          <w:sz w:val="23"/>
          <w:szCs w:val="23"/>
        </w:rPr>
        <w:t>це</w:t>
      </w:r>
      <w:proofErr w:type="spellEnd"/>
      <w:r w:rsidRPr="00B31C16">
        <w:rPr>
          <w:color w:val="2C2C2C"/>
          <w:sz w:val="23"/>
          <w:szCs w:val="23"/>
        </w:rPr>
        <w:t xml:space="preserve"> при тому,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, як я </w:t>
      </w:r>
      <w:proofErr w:type="spellStart"/>
      <w:r w:rsidRPr="00B31C16">
        <w:rPr>
          <w:color w:val="2C2C2C"/>
          <w:sz w:val="23"/>
          <w:szCs w:val="23"/>
        </w:rPr>
        <w:t>вже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зазначав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r w:rsidRPr="00B31C16">
        <w:rPr>
          <w:color w:val="2C2C2C"/>
          <w:sz w:val="23"/>
          <w:szCs w:val="23"/>
        </w:rPr>
        <w:lastRenderedPageBreak/>
        <w:t xml:space="preserve">з </w:t>
      </w:r>
      <w:proofErr w:type="spellStart"/>
      <w:r w:rsidRPr="00B31C16">
        <w:rPr>
          <w:color w:val="2C2C2C"/>
          <w:sz w:val="23"/>
          <w:szCs w:val="23"/>
        </w:rPr>
        <w:t>відповіді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даного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Міністерства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йдеться</w:t>
      </w:r>
      <w:proofErr w:type="spellEnd"/>
      <w:r w:rsidRPr="00B31C16">
        <w:rPr>
          <w:color w:val="2C2C2C"/>
          <w:sz w:val="23"/>
          <w:szCs w:val="23"/>
        </w:rPr>
        <w:t xml:space="preserve"> про те,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жодних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додаткових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механізмів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регулювання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потрібно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2F2C17A3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49939744" w14:textId="77777777" w:rsidR="0060380D" w:rsidRPr="00B31C16" w:rsidRDefault="0060380D" w:rsidP="0060380D">
      <w:pPr>
        <w:pStyle w:val="5"/>
        <w:spacing w:before="0"/>
        <w:jc w:val="center"/>
        <w:rPr>
          <w:rFonts w:ascii="Times New Roman" w:hAnsi="Times New Roman" w:cs="Times New Roman"/>
          <w:color w:val="890000"/>
          <w:sz w:val="30"/>
          <w:szCs w:val="30"/>
        </w:rPr>
      </w:pPr>
      <w:r w:rsidRPr="00B31C16">
        <w:rPr>
          <w:rFonts w:ascii="Times New Roman" w:hAnsi="Times New Roman" w:cs="Times New Roman"/>
          <w:color w:val="800000"/>
          <w:sz w:val="30"/>
          <w:szCs w:val="30"/>
        </w:rPr>
        <w:t>Довільне тлумачення норм закону</w:t>
      </w:r>
    </w:p>
    <w:p w14:paraId="3E1ED762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40398F9C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Щоб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виконувати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вимоги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законодавства</w:t>
      </w:r>
      <w:proofErr w:type="spellEnd"/>
      <w:r w:rsidRPr="00B31C16">
        <w:rPr>
          <w:color w:val="2C2C2C"/>
          <w:sz w:val="23"/>
          <w:szCs w:val="23"/>
        </w:rPr>
        <w:t xml:space="preserve"> в одному </w:t>
      </w:r>
      <w:proofErr w:type="spellStart"/>
      <w:r w:rsidRPr="00B31C16">
        <w:rPr>
          <w:color w:val="2C2C2C"/>
          <w:sz w:val="23"/>
          <w:szCs w:val="23"/>
        </w:rPr>
        <w:t>відомстві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центральний</w:t>
      </w:r>
      <w:proofErr w:type="spellEnd"/>
      <w:r w:rsidRPr="00B31C16">
        <w:rPr>
          <w:color w:val="2C2C2C"/>
          <w:sz w:val="23"/>
          <w:szCs w:val="23"/>
        </w:rPr>
        <w:t xml:space="preserve"> орган </w:t>
      </w:r>
      <w:proofErr w:type="spellStart"/>
      <w:r w:rsidRPr="00B31C16">
        <w:rPr>
          <w:color w:val="2C2C2C"/>
          <w:sz w:val="23"/>
          <w:szCs w:val="23"/>
        </w:rPr>
        <w:t>виконавчої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влади</w:t>
      </w:r>
      <w:proofErr w:type="spellEnd"/>
      <w:r w:rsidRPr="00B31C16">
        <w:rPr>
          <w:color w:val="2C2C2C"/>
          <w:sz w:val="23"/>
          <w:szCs w:val="23"/>
        </w:rPr>
        <w:t xml:space="preserve"> та </w:t>
      </w:r>
      <w:proofErr w:type="spellStart"/>
      <w:r w:rsidRPr="00B31C16">
        <w:rPr>
          <w:color w:val="2C2C2C"/>
          <w:sz w:val="23"/>
          <w:szCs w:val="23"/>
        </w:rPr>
        <w:t>його</w:t>
      </w:r>
      <w:proofErr w:type="spellEnd"/>
      <w:r w:rsidRPr="00B31C16">
        <w:rPr>
          <w:color w:val="2C2C2C"/>
          <w:sz w:val="23"/>
          <w:szCs w:val="23"/>
        </w:rPr>
        <w:t xml:space="preserve"> ж </w:t>
      </w:r>
      <w:proofErr w:type="spellStart"/>
      <w:r w:rsidRPr="00B31C16">
        <w:rPr>
          <w:color w:val="2C2C2C"/>
          <w:sz w:val="23"/>
          <w:szCs w:val="23"/>
        </w:rPr>
        <w:t>територіальні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органи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мають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різне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трактування</w:t>
      </w:r>
      <w:proofErr w:type="spellEnd"/>
      <w:r w:rsidRPr="00B31C16">
        <w:rPr>
          <w:color w:val="2C2C2C"/>
          <w:sz w:val="23"/>
          <w:szCs w:val="23"/>
        </w:rPr>
        <w:t xml:space="preserve">. Так, </w:t>
      </w:r>
      <w:proofErr w:type="spellStart"/>
      <w:r w:rsidRPr="00B31C16">
        <w:rPr>
          <w:color w:val="2C2C2C"/>
          <w:sz w:val="23"/>
          <w:szCs w:val="23"/>
        </w:rPr>
        <w:t>Державне</w:t>
      </w:r>
      <w:proofErr w:type="spellEnd"/>
      <w:r w:rsidRPr="00B31C16">
        <w:rPr>
          <w:color w:val="2C2C2C"/>
          <w:sz w:val="23"/>
          <w:szCs w:val="23"/>
        </w:rPr>
        <w:t xml:space="preserve"> агентство </w:t>
      </w:r>
      <w:proofErr w:type="spellStart"/>
      <w:r w:rsidRPr="00B31C16">
        <w:rPr>
          <w:color w:val="2C2C2C"/>
          <w:sz w:val="23"/>
          <w:szCs w:val="23"/>
        </w:rPr>
        <w:t>лісових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ресурсів</w:t>
      </w:r>
      <w:proofErr w:type="spellEnd"/>
      <w:r w:rsidRPr="00B31C16">
        <w:rPr>
          <w:color w:val="2C2C2C"/>
          <w:sz w:val="23"/>
          <w:szCs w:val="23"/>
        </w:rPr>
        <w:t xml:space="preserve"> (</w:t>
      </w:r>
      <w:proofErr w:type="gramStart"/>
      <w:r w:rsidRPr="00B31C16">
        <w:rPr>
          <w:color w:val="2C2C2C"/>
          <w:sz w:val="23"/>
          <w:szCs w:val="23"/>
        </w:rPr>
        <w:t xml:space="preserve">лист 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proofErr w:type="gramEnd"/>
      <w:r w:rsidRPr="00B31C16">
        <w:rPr>
          <w:color w:val="2C2C2C"/>
          <w:sz w:val="23"/>
          <w:szCs w:val="23"/>
        </w:rPr>
        <w:t xml:space="preserve"> 11.03.2019 р. № 03-14/1818-19) </w:t>
      </w:r>
      <w:proofErr w:type="spellStart"/>
      <w:r w:rsidRPr="00B31C16">
        <w:rPr>
          <w:color w:val="2C2C2C"/>
          <w:sz w:val="23"/>
          <w:szCs w:val="23"/>
        </w:rPr>
        <w:t>визначає</w:t>
      </w:r>
      <w:proofErr w:type="spellEnd"/>
      <w:r w:rsidRPr="00B31C16">
        <w:rPr>
          <w:color w:val="2C2C2C"/>
          <w:sz w:val="23"/>
          <w:szCs w:val="23"/>
        </w:rPr>
        <w:t>: </w:t>
      </w:r>
      <w:r w:rsidRPr="00B31C16">
        <w:rPr>
          <w:rStyle w:val="a5"/>
          <w:b/>
          <w:bCs/>
          <w:color w:val="800000"/>
          <w:sz w:val="23"/>
          <w:szCs w:val="23"/>
        </w:rPr>
        <w:t xml:space="preserve">«Законом не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передбачено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прийняття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додаткових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нормативно-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правових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актів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для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встановлення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розміру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та порядку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внесення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плати за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користування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мисливськими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угіддями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>»</w:t>
      </w:r>
      <w:r w:rsidRPr="00B31C16">
        <w:rPr>
          <w:color w:val="2C2C2C"/>
          <w:sz w:val="23"/>
          <w:szCs w:val="23"/>
        </w:rPr>
        <w:t>.</w:t>
      </w:r>
    </w:p>
    <w:p w14:paraId="7B4738AC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765618FD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Територіальні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органи</w:t>
      </w:r>
      <w:proofErr w:type="spellEnd"/>
      <w:r w:rsidRPr="00B31C16">
        <w:rPr>
          <w:color w:val="2C2C2C"/>
          <w:sz w:val="23"/>
          <w:szCs w:val="23"/>
        </w:rPr>
        <w:t xml:space="preserve"> агентства </w:t>
      </w:r>
      <w:proofErr w:type="spellStart"/>
      <w:r w:rsidRPr="00B31C16">
        <w:rPr>
          <w:color w:val="2C2C2C"/>
          <w:sz w:val="23"/>
          <w:szCs w:val="23"/>
        </w:rPr>
        <w:t>мають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відмінну</w:t>
      </w:r>
      <w:proofErr w:type="spellEnd"/>
      <w:r w:rsidRPr="00B31C16">
        <w:rPr>
          <w:color w:val="2C2C2C"/>
          <w:sz w:val="23"/>
          <w:szCs w:val="23"/>
        </w:rPr>
        <w:t xml:space="preserve"> думку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свого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керівництва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Цитую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Закарпатське</w:t>
      </w:r>
      <w:proofErr w:type="spellEnd"/>
      <w:r w:rsidRPr="00B31C16">
        <w:rPr>
          <w:color w:val="2C2C2C"/>
          <w:sz w:val="23"/>
          <w:szCs w:val="23"/>
        </w:rPr>
        <w:t xml:space="preserve"> ОУЛМГ: </w:t>
      </w:r>
      <w:r w:rsidRPr="00B31C16">
        <w:rPr>
          <w:rStyle w:val="a5"/>
          <w:b/>
          <w:bCs/>
          <w:color w:val="800000"/>
          <w:sz w:val="23"/>
          <w:szCs w:val="23"/>
        </w:rPr>
        <w:t>«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Чинним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законодавством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не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передбачено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отримання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коштів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державними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лісогосподарськими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підприємствами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за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надання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мисливських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угідь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у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користування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>»</w:t>
      </w:r>
      <w:r w:rsidRPr="00B31C16">
        <w:rPr>
          <w:color w:val="2C2C2C"/>
          <w:sz w:val="23"/>
          <w:szCs w:val="23"/>
        </w:rPr>
        <w:t xml:space="preserve"> (лист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14.05.2019 р. № 02.3-57-719).</w:t>
      </w:r>
    </w:p>
    <w:p w14:paraId="6009A183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6C860550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Тернопільське</w:t>
      </w:r>
      <w:proofErr w:type="spellEnd"/>
      <w:r w:rsidRPr="00B31C16">
        <w:rPr>
          <w:color w:val="2C2C2C"/>
          <w:sz w:val="23"/>
          <w:szCs w:val="23"/>
        </w:rPr>
        <w:t xml:space="preserve"> ОУЛМГ листом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14. 05.2019 р. № 03-3/559 </w:t>
      </w:r>
      <w:proofErr w:type="spellStart"/>
      <w:r w:rsidRPr="00B31C16">
        <w:rPr>
          <w:color w:val="2C2C2C"/>
          <w:sz w:val="23"/>
          <w:szCs w:val="23"/>
        </w:rPr>
        <w:t>вказує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> </w:t>
      </w:r>
      <w:r w:rsidRPr="00B31C16">
        <w:rPr>
          <w:rStyle w:val="a5"/>
          <w:b/>
          <w:bCs/>
          <w:color w:val="800000"/>
          <w:sz w:val="23"/>
          <w:szCs w:val="23"/>
        </w:rPr>
        <w:t xml:space="preserve">«плата за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користування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мисливськими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угіддями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не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стягувалась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у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зв’язку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з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відсутністю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встановлених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та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затверджених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нормативних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 xml:space="preserve"> </w:t>
      </w:r>
      <w:proofErr w:type="spellStart"/>
      <w:r w:rsidRPr="00B31C16">
        <w:rPr>
          <w:rStyle w:val="a5"/>
          <w:b/>
          <w:bCs/>
          <w:color w:val="800000"/>
          <w:sz w:val="23"/>
          <w:szCs w:val="23"/>
        </w:rPr>
        <w:t>розрахунків</w:t>
      </w:r>
      <w:proofErr w:type="spellEnd"/>
      <w:r w:rsidRPr="00B31C16">
        <w:rPr>
          <w:rStyle w:val="a5"/>
          <w:b/>
          <w:bCs/>
          <w:color w:val="800000"/>
          <w:sz w:val="23"/>
          <w:szCs w:val="23"/>
        </w:rPr>
        <w:t>»</w:t>
      </w:r>
      <w:r w:rsidRPr="00B31C16">
        <w:rPr>
          <w:color w:val="2C2C2C"/>
          <w:sz w:val="23"/>
          <w:szCs w:val="23"/>
        </w:rPr>
        <w:t>.</w:t>
      </w:r>
    </w:p>
    <w:p w14:paraId="6C86CF63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0ACEF697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 xml:space="preserve">Як </w:t>
      </w:r>
      <w:proofErr w:type="spellStart"/>
      <w:r w:rsidRPr="00B31C16">
        <w:rPr>
          <w:color w:val="2C2C2C"/>
          <w:sz w:val="23"/>
          <w:szCs w:val="23"/>
        </w:rPr>
        <w:t>випливає</w:t>
      </w:r>
      <w:proofErr w:type="spellEnd"/>
      <w:r w:rsidRPr="00B31C16">
        <w:rPr>
          <w:color w:val="2C2C2C"/>
          <w:sz w:val="23"/>
          <w:szCs w:val="23"/>
        </w:rPr>
        <w:t xml:space="preserve"> з листа </w:t>
      </w:r>
      <w:proofErr w:type="spellStart"/>
      <w:r w:rsidRPr="00B31C16">
        <w:rPr>
          <w:color w:val="2C2C2C"/>
          <w:sz w:val="23"/>
          <w:szCs w:val="23"/>
        </w:rPr>
        <w:t>від</w:t>
      </w:r>
      <w:proofErr w:type="spellEnd"/>
      <w:r w:rsidRPr="00B31C16">
        <w:rPr>
          <w:color w:val="2C2C2C"/>
          <w:sz w:val="23"/>
          <w:szCs w:val="23"/>
        </w:rPr>
        <w:t xml:space="preserve"> 29.03.2021 р. № П-24/01-10/123, не </w:t>
      </w:r>
      <w:proofErr w:type="spellStart"/>
      <w:r w:rsidRPr="00B31C16">
        <w:rPr>
          <w:color w:val="2C2C2C"/>
          <w:sz w:val="23"/>
          <w:szCs w:val="23"/>
        </w:rPr>
        <w:t>збирається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виконувати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вимоги</w:t>
      </w:r>
      <w:proofErr w:type="spellEnd"/>
      <w:r w:rsidRPr="00B31C16">
        <w:rPr>
          <w:color w:val="2C2C2C"/>
          <w:sz w:val="23"/>
          <w:szCs w:val="23"/>
        </w:rPr>
        <w:t xml:space="preserve"> чинного </w:t>
      </w:r>
      <w:proofErr w:type="spellStart"/>
      <w:r w:rsidRPr="00B31C16">
        <w:rPr>
          <w:color w:val="2C2C2C"/>
          <w:sz w:val="23"/>
          <w:szCs w:val="23"/>
        </w:rPr>
        <w:t>законодавства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Івано-Франківська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обласна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адміністрація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під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керівництвом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голови</w:t>
      </w:r>
      <w:proofErr w:type="spellEnd"/>
      <w:r w:rsidRPr="00B31C16">
        <w:rPr>
          <w:color w:val="2C2C2C"/>
          <w:sz w:val="23"/>
          <w:szCs w:val="23"/>
        </w:rPr>
        <w:t xml:space="preserve"> сотника-</w:t>
      </w:r>
      <w:proofErr w:type="spellStart"/>
      <w:r w:rsidRPr="00B31C16">
        <w:rPr>
          <w:color w:val="2C2C2C"/>
          <w:sz w:val="23"/>
          <w:szCs w:val="23"/>
        </w:rPr>
        <w:t>євромайданівця</w:t>
      </w:r>
      <w:proofErr w:type="spellEnd"/>
      <w:r w:rsidRPr="00B31C16">
        <w:rPr>
          <w:color w:val="2C2C2C"/>
          <w:sz w:val="23"/>
          <w:szCs w:val="23"/>
        </w:rPr>
        <w:t> </w:t>
      </w:r>
      <w:proofErr w:type="spellStart"/>
      <w:r w:rsidRPr="00B31C16">
        <w:rPr>
          <w:rStyle w:val="a6"/>
          <w:color w:val="800000"/>
          <w:sz w:val="23"/>
          <w:szCs w:val="23"/>
        </w:rPr>
        <w:t>Андрія</w:t>
      </w:r>
      <w:proofErr w:type="spellEnd"/>
      <w:r w:rsidRPr="00B31C16">
        <w:rPr>
          <w:rStyle w:val="a6"/>
          <w:color w:val="800000"/>
          <w:sz w:val="23"/>
          <w:szCs w:val="23"/>
        </w:rPr>
        <w:t xml:space="preserve"> Бойчука</w:t>
      </w:r>
      <w:r w:rsidRPr="00B31C16">
        <w:rPr>
          <w:color w:val="2C2C2C"/>
          <w:sz w:val="23"/>
          <w:szCs w:val="23"/>
        </w:rPr>
        <w:t>.</w:t>
      </w:r>
    </w:p>
    <w:p w14:paraId="40D6A871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r w:rsidRPr="00B31C16">
        <w:rPr>
          <w:color w:val="2C2C2C"/>
          <w:sz w:val="23"/>
          <w:szCs w:val="23"/>
        </w:rPr>
        <w:t> </w:t>
      </w:r>
    </w:p>
    <w:p w14:paraId="0608C9A0" w14:textId="77777777" w:rsidR="0060380D" w:rsidRPr="00B31C16" w:rsidRDefault="0060380D" w:rsidP="0060380D">
      <w:pPr>
        <w:pStyle w:val="a4"/>
        <w:spacing w:before="0" w:beforeAutospacing="0" w:after="0" w:afterAutospacing="0"/>
        <w:rPr>
          <w:color w:val="2C2C2C"/>
          <w:sz w:val="23"/>
          <w:szCs w:val="23"/>
        </w:rPr>
      </w:pPr>
      <w:proofErr w:type="spellStart"/>
      <w:r w:rsidRPr="00B31C16">
        <w:rPr>
          <w:color w:val="2C2C2C"/>
          <w:sz w:val="23"/>
          <w:szCs w:val="23"/>
        </w:rPr>
        <w:t>Отже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наведене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дає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підстави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висновувати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r w:rsidRPr="00B31C16">
        <w:rPr>
          <w:color w:val="2C2C2C"/>
          <w:sz w:val="23"/>
          <w:szCs w:val="23"/>
        </w:rPr>
        <w:t xml:space="preserve"> голова </w:t>
      </w:r>
      <w:proofErr w:type="spellStart"/>
      <w:r w:rsidRPr="00B31C16">
        <w:rPr>
          <w:color w:val="2C2C2C"/>
          <w:sz w:val="23"/>
          <w:szCs w:val="23"/>
        </w:rPr>
        <w:t>Івано-Франківської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обласної</w:t>
      </w:r>
      <w:proofErr w:type="spellEnd"/>
      <w:r w:rsidRPr="00B31C16">
        <w:rPr>
          <w:color w:val="2C2C2C"/>
          <w:sz w:val="23"/>
          <w:szCs w:val="23"/>
        </w:rPr>
        <w:t xml:space="preserve"> ради Сич Олександр Максимович та голова </w:t>
      </w:r>
      <w:proofErr w:type="spellStart"/>
      <w:r w:rsidRPr="00B31C16">
        <w:rPr>
          <w:color w:val="2C2C2C"/>
          <w:sz w:val="23"/>
          <w:szCs w:val="23"/>
        </w:rPr>
        <w:t>Івано-Франківської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державної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адміністрації</w:t>
      </w:r>
      <w:proofErr w:type="spellEnd"/>
      <w:r w:rsidRPr="00B31C16">
        <w:rPr>
          <w:color w:val="2C2C2C"/>
          <w:sz w:val="23"/>
          <w:szCs w:val="23"/>
        </w:rPr>
        <w:t xml:space="preserve"> Бойчук </w:t>
      </w:r>
      <w:proofErr w:type="spellStart"/>
      <w:r w:rsidRPr="00B31C16">
        <w:rPr>
          <w:color w:val="2C2C2C"/>
          <w:sz w:val="23"/>
          <w:szCs w:val="23"/>
        </w:rPr>
        <w:t>Андрій</w:t>
      </w:r>
      <w:proofErr w:type="spellEnd"/>
      <w:r w:rsidRPr="00B31C16">
        <w:rPr>
          <w:color w:val="2C2C2C"/>
          <w:sz w:val="23"/>
          <w:szCs w:val="23"/>
        </w:rPr>
        <w:t xml:space="preserve"> Михайлович внесли свою лепту до </w:t>
      </w:r>
      <w:proofErr w:type="spellStart"/>
      <w:r w:rsidRPr="00B31C16">
        <w:rPr>
          <w:color w:val="2C2C2C"/>
          <w:sz w:val="23"/>
          <w:szCs w:val="23"/>
        </w:rPr>
        <w:t>втрати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третини</w:t>
      </w:r>
      <w:proofErr w:type="spellEnd"/>
      <w:r w:rsidRPr="00B31C16">
        <w:rPr>
          <w:color w:val="2C2C2C"/>
          <w:sz w:val="23"/>
          <w:szCs w:val="23"/>
        </w:rPr>
        <w:t xml:space="preserve"> ВВП </w:t>
      </w:r>
      <w:proofErr w:type="spellStart"/>
      <w:r w:rsidRPr="00B31C16">
        <w:rPr>
          <w:color w:val="2C2C2C"/>
          <w:sz w:val="23"/>
          <w:szCs w:val="23"/>
        </w:rPr>
        <w:t>України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gramStart"/>
      <w:r w:rsidRPr="00B31C16">
        <w:rPr>
          <w:color w:val="2C2C2C"/>
          <w:sz w:val="23"/>
          <w:szCs w:val="23"/>
        </w:rPr>
        <w:t xml:space="preserve">про  </w:t>
      </w:r>
      <w:proofErr w:type="spellStart"/>
      <w:r w:rsidRPr="00B31C16">
        <w:rPr>
          <w:color w:val="2C2C2C"/>
          <w:sz w:val="23"/>
          <w:szCs w:val="23"/>
        </w:rPr>
        <w:t>що</w:t>
      </w:r>
      <w:proofErr w:type="spellEnd"/>
      <w:proofErr w:type="gram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зазначав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Держсекретар</w:t>
      </w:r>
      <w:proofErr w:type="spellEnd"/>
      <w:r w:rsidRPr="00B31C16">
        <w:rPr>
          <w:color w:val="2C2C2C"/>
          <w:sz w:val="23"/>
          <w:szCs w:val="23"/>
        </w:rPr>
        <w:t xml:space="preserve"> США </w:t>
      </w:r>
      <w:proofErr w:type="spellStart"/>
      <w:r w:rsidRPr="00B31C16">
        <w:rPr>
          <w:color w:val="2C2C2C"/>
          <w:sz w:val="23"/>
          <w:szCs w:val="23"/>
        </w:rPr>
        <w:t>Ентоні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Блінкен</w:t>
      </w:r>
      <w:proofErr w:type="spellEnd"/>
      <w:r w:rsidRPr="00B31C16">
        <w:rPr>
          <w:color w:val="2C2C2C"/>
          <w:sz w:val="23"/>
          <w:szCs w:val="23"/>
        </w:rPr>
        <w:t xml:space="preserve">. </w:t>
      </w:r>
      <w:proofErr w:type="spellStart"/>
      <w:r w:rsidRPr="00B31C16">
        <w:rPr>
          <w:color w:val="2C2C2C"/>
          <w:sz w:val="23"/>
          <w:szCs w:val="23"/>
        </w:rPr>
        <w:t>Наголошую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якщо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ці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керівники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Івано-Франківської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обласної</w:t>
      </w:r>
      <w:proofErr w:type="spellEnd"/>
      <w:r w:rsidRPr="00B31C16">
        <w:rPr>
          <w:color w:val="2C2C2C"/>
          <w:sz w:val="23"/>
          <w:szCs w:val="23"/>
        </w:rPr>
        <w:t xml:space="preserve"> ради та </w:t>
      </w:r>
      <w:proofErr w:type="spellStart"/>
      <w:r w:rsidRPr="00B31C16">
        <w:rPr>
          <w:color w:val="2C2C2C"/>
          <w:sz w:val="23"/>
          <w:szCs w:val="23"/>
        </w:rPr>
        <w:t>держадміністрації</w:t>
      </w:r>
      <w:proofErr w:type="spellEnd"/>
      <w:r w:rsidRPr="00B31C16">
        <w:rPr>
          <w:color w:val="2C2C2C"/>
          <w:sz w:val="23"/>
          <w:szCs w:val="23"/>
        </w:rPr>
        <w:t xml:space="preserve"> не </w:t>
      </w:r>
      <w:proofErr w:type="spellStart"/>
      <w:r w:rsidRPr="00B31C16">
        <w:rPr>
          <w:color w:val="2C2C2C"/>
          <w:sz w:val="23"/>
          <w:szCs w:val="23"/>
        </w:rPr>
        <w:t>згодні</w:t>
      </w:r>
      <w:proofErr w:type="spellEnd"/>
      <w:r w:rsidRPr="00B31C16">
        <w:rPr>
          <w:color w:val="2C2C2C"/>
          <w:sz w:val="23"/>
          <w:szCs w:val="23"/>
        </w:rPr>
        <w:t xml:space="preserve"> з </w:t>
      </w:r>
      <w:proofErr w:type="spellStart"/>
      <w:r w:rsidRPr="00B31C16">
        <w:rPr>
          <w:color w:val="2C2C2C"/>
          <w:sz w:val="23"/>
          <w:szCs w:val="23"/>
        </w:rPr>
        <w:t>моїми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міркуваннями</w:t>
      </w:r>
      <w:proofErr w:type="spellEnd"/>
      <w:r w:rsidRPr="00B31C16">
        <w:rPr>
          <w:color w:val="2C2C2C"/>
          <w:sz w:val="23"/>
          <w:szCs w:val="23"/>
        </w:rPr>
        <w:t xml:space="preserve">, </w:t>
      </w:r>
      <w:proofErr w:type="spellStart"/>
      <w:r w:rsidRPr="00B31C16">
        <w:rPr>
          <w:color w:val="2C2C2C"/>
          <w:sz w:val="23"/>
          <w:szCs w:val="23"/>
        </w:rPr>
        <w:t>пропоную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їм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захищати</w:t>
      </w:r>
      <w:proofErr w:type="spellEnd"/>
      <w:r w:rsidRPr="00B31C16">
        <w:rPr>
          <w:color w:val="2C2C2C"/>
          <w:sz w:val="23"/>
          <w:szCs w:val="23"/>
        </w:rPr>
        <w:t xml:space="preserve"> свою честь і </w:t>
      </w:r>
      <w:proofErr w:type="spellStart"/>
      <w:r w:rsidRPr="00B31C16">
        <w:rPr>
          <w:color w:val="2C2C2C"/>
          <w:sz w:val="23"/>
          <w:szCs w:val="23"/>
        </w:rPr>
        <w:t>гідність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gramStart"/>
      <w:r w:rsidRPr="00B31C16">
        <w:rPr>
          <w:color w:val="2C2C2C"/>
          <w:sz w:val="23"/>
          <w:szCs w:val="23"/>
        </w:rPr>
        <w:t>у судовому порядку</w:t>
      </w:r>
      <w:proofErr w:type="gramEnd"/>
      <w:r w:rsidRPr="00B31C16">
        <w:rPr>
          <w:color w:val="2C2C2C"/>
          <w:sz w:val="23"/>
          <w:szCs w:val="23"/>
        </w:rPr>
        <w:t xml:space="preserve">. Але </w:t>
      </w:r>
      <w:proofErr w:type="spellStart"/>
      <w:r w:rsidRPr="00B31C16">
        <w:rPr>
          <w:color w:val="2C2C2C"/>
          <w:sz w:val="23"/>
          <w:szCs w:val="23"/>
        </w:rPr>
        <w:t>краще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було</w:t>
      </w:r>
      <w:proofErr w:type="spellEnd"/>
      <w:r w:rsidRPr="00B31C16">
        <w:rPr>
          <w:color w:val="2C2C2C"/>
          <w:sz w:val="23"/>
          <w:szCs w:val="23"/>
        </w:rPr>
        <w:t xml:space="preserve"> б, </w:t>
      </w:r>
      <w:proofErr w:type="spellStart"/>
      <w:r w:rsidRPr="00B31C16">
        <w:rPr>
          <w:color w:val="2C2C2C"/>
          <w:sz w:val="23"/>
          <w:szCs w:val="23"/>
        </w:rPr>
        <w:t>якби</w:t>
      </w:r>
      <w:proofErr w:type="spellEnd"/>
      <w:r w:rsidRPr="00B31C16">
        <w:rPr>
          <w:color w:val="2C2C2C"/>
          <w:sz w:val="23"/>
          <w:szCs w:val="23"/>
        </w:rPr>
        <w:t xml:space="preserve"> вони </w:t>
      </w:r>
      <w:proofErr w:type="spellStart"/>
      <w:r w:rsidRPr="00B31C16">
        <w:rPr>
          <w:color w:val="2C2C2C"/>
          <w:sz w:val="23"/>
          <w:szCs w:val="23"/>
        </w:rPr>
        <w:t>вирішили</w:t>
      </w:r>
      <w:proofErr w:type="spellEnd"/>
      <w:r w:rsidRPr="00B31C16">
        <w:rPr>
          <w:color w:val="2C2C2C"/>
          <w:sz w:val="23"/>
          <w:szCs w:val="23"/>
        </w:rPr>
        <w:t xml:space="preserve"> на </w:t>
      </w:r>
      <w:proofErr w:type="spellStart"/>
      <w:r w:rsidRPr="00B31C16">
        <w:rPr>
          <w:color w:val="2C2C2C"/>
          <w:sz w:val="23"/>
          <w:szCs w:val="23"/>
        </w:rPr>
        <w:t>практиці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зазначені</w:t>
      </w:r>
      <w:proofErr w:type="spellEnd"/>
      <w:r w:rsidRPr="00B31C16">
        <w:rPr>
          <w:color w:val="2C2C2C"/>
          <w:sz w:val="23"/>
          <w:szCs w:val="23"/>
        </w:rPr>
        <w:t xml:space="preserve"> мною </w:t>
      </w:r>
      <w:proofErr w:type="spellStart"/>
      <w:r w:rsidRPr="00B31C16">
        <w:rPr>
          <w:color w:val="2C2C2C"/>
          <w:sz w:val="23"/>
          <w:szCs w:val="23"/>
        </w:rPr>
        <w:t>вище</w:t>
      </w:r>
      <w:proofErr w:type="spellEnd"/>
      <w:r w:rsidRPr="00B31C16">
        <w:rPr>
          <w:color w:val="2C2C2C"/>
          <w:sz w:val="23"/>
          <w:szCs w:val="23"/>
        </w:rPr>
        <w:t xml:space="preserve"> </w:t>
      </w:r>
      <w:proofErr w:type="spellStart"/>
      <w:r w:rsidRPr="00B31C16">
        <w:rPr>
          <w:color w:val="2C2C2C"/>
          <w:sz w:val="23"/>
          <w:szCs w:val="23"/>
        </w:rPr>
        <w:t>проблеми</w:t>
      </w:r>
      <w:proofErr w:type="spellEnd"/>
      <w:r w:rsidRPr="00B31C16">
        <w:rPr>
          <w:color w:val="2C2C2C"/>
          <w:sz w:val="23"/>
          <w:szCs w:val="23"/>
        </w:rPr>
        <w:t>.</w:t>
      </w:r>
    </w:p>
    <w:p w14:paraId="1A2BB90C" w14:textId="77777777" w:rsidR="0060380D" w:rsidRDefault="0060380D" w:rsidP="0060380D"/>
    <w:p w14:paraId="1A66C47F" w14:textId="77777777" w:rsidR="0060380D" w:rsidRDefault="0060380D" w:rsidP="0060380D">
      <w:hyperlink r:id="rId6" w:history="1">
        <w:r w:rsidRPr="00E70D5F">
          <w:rPr>
            <w:rStyle w:val="a3"/>
          </w:rPr>
          <w:t>https://www.openforest.org.ua/173161/</w:t>
        </w:r>
      </w:hyperlink>
    </w:p>
    <w:p w14:paraId="63D7AD58" w14:textId="77777777" w:rsidR="008B7B6E" w:rsidRDefault="008B7B6E"/>
    <w:sectPr w:rsidR="008B7B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0D"/>
    <w:rsid w:val="001C1CAF"/>
    <w:rsid w:val="002D2528"/>
    <w:rsid w:val="0060380D"/>
    <w:rsid w:val="006E0A3B"/>
    <w:rsid w:val="007C4E75"/>
    <w:rsid w:val="008B7B6E"/>
    <w:rsid w:val="00D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A1BD"/>
  <w15:chartTrackingRefBased/>
  <w15:docId w15:val="{97ADF71D-B2A3-400B-A766-011BC939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80D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03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8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80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0380D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a3">
    <w:name w:val="Hyperlink"/>
    <w:uiPriority w:val="99"/>
    <w:rsid w:val="0060380D"/>
    <w:rPr>
      <w:color w:val="0000FF"/>
      <w:u w:val="single"/>
    </w:rPr>
  </w:style>
  <w:style w:type="paragraph" w:styleId="a4">
    <w:name w:val="Normal (Web)"/>
    <w:aliases w:val="Обычный (Web),Обычный (веб)"/>
    <w:basedOn w:val="a"/>
    <w:uiPriority w:val="99"/>
    <w:qFormat/>
    <w:rsid w:val="0060380D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60380D"/>
    <w:rPr>
      <w:i/>
      <w:iCs/>
    </w:rPr>
  </w:style>
  <w:style w:type="character" w:styleId="a6">
    <w:name w:val="Strong"/>
    <w:basedOn w:val="a0"/>
    <w:uiPriority w:val="22"/>
    <w:qFormat/>
    <w:rsid w:val="0060380D"/>
    <w:rPr>
      <w:b/>
      <w:bCs/>
    </w:rPr>
  </w:style>
  <w:style w:type="paragraph" w:customStyle="1" w:styleId="wp-caption-text">
    <w:name w:val="wp-caption-text"/>
    <w:basedOn w:val="a"/>
    <w:rsid w:val="0060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nforest.org.ua/173161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vilneslovo.com/%d0%bf%d0%b5%d1%80%d1%81%d0%bf%d0%b5%d0%ba%d1%82%d0%b8%d0%b2%d0%b8-%d1%83%d0%ba%d1%80%d0%b0%d1%97%d0%bd%d1%81%d1%8c%d0%ba%d0%be%d1%97-%d1%80%d0%b5%d0%b2%d0%be%d0%bb%d1%8e%d1%86%d1%96%d1%97-%d1%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10664</Words>
  <Characters>6079</Characters>
  <Application>Microsoft Office Word</Application>
  <DocSecurity>0</DocSecurity>
  <Lines>50</Lines>
  <Paragraphs>33</Paragraphs>
  <ScaleCrop>false</ScaleCrop>
  <Company/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2024-10-04T21:05:00Z</dcterms:created>
  <dcterms:modified xsi:type="dcterms:W3CDTF">2024-10-05T15:07:00Z</dcterms:modified>
</cp:coreProperties>
</file>